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因爱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施教，关爱后进生</w:t>
      </w:r>
    </w:p>
    <w:p>
      <w:pPr>
        <w:jc w:val="right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——</w:t>
      </w:r>
      <w:r>
        <w:rPr>
          <w:sz w:val="32"/>
          <w:szCs w:val="32"/>
        </w:rPr>
        <w:t>《教育的理想与信念》的读</w:t>
      </w:r>
      <w:r>
        <w:rPr>
          <w:rFonts w:hint="eastAsia"/>
          <w:sz w:val="32"/>
          <w:szCs w:val="32"/>
          <w:lang w:val="en-US" w:eastAsia="zh-CN"/>
        </w:rPr>
        <w:t>后有感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sz w:val="32"/>
          <w:szCs w:val="32"/>
        </w:rPr>
      </w:pPr>
      <w:r>
        <w:rPr>
          <w:sz w:val="32"/>
          <w:szCs w:val="32"/>
        </w:rPr>
        <w:t>在读完肖川先生的《教育的理想与信念》后，着实给了我不少感受和启发。从肖川先生的书中我深刻的理解了“教育是百年大计，教育的力量是无穷的?。国际21世纪教育委员会在向联合国教科文组织提交的报告中指出：“教育是社会的核心”,“教育在社会发展和个人发展中起基础性作用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sz w:val="32"/>
          <w:szCs w:val="32"/>
        </w:rPr>
      </w:pPr>
      <w:r>
        <w:rPr>
          <w:sz w:val="32"/>
          <w:szCs w:val="32"/>
        </w:rPr>
        <w:t>那么作为教育者，我们身上的担子是重之又重。肖川先生说：“良好的教育一定能给无助的心灵带来希望，给稚嫩的双手带来力量，给迷蒙的双眼带来澄明，给孱弱的身躯带来强健，给弯曲的脊梁带来挺拔，给卑琐的人们带来自信。”可见良好的教育在一个人成长中是多么的重要。那么如何给孩子一个良好的教育呢？是我们必须要思考的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sz w:val="32"/>
          <w:szCs w:val="32"/>
        </w:rPr>
      </w:pPr>
      <w:r>
        <w:rPr>
          <w:sz w:val="32"/>
          <w:szCs w:val="32"/>
        </w:rPr>
        <w:t>首先我觉得作为教师对学生付出无私的爱是必要的。让孩子在充满爱的环境中轻松自在的学习，并从老师的身上学会为别人付出爱，我们要对孩子进行情感教育，尊重每个孩子，教师在平时的工作中不应该摆出“居高临下”“师道尊严”之态，而要牢固树立“教育就是服务”的观念，公平公正地对待每一个孩子，向他们提供最恰切的教育，使具有不同天赋，不同气质和不同文化背景的学生都能得到他们相应的位置，真正做到“一切为了学生，为了一切学生，为了学生的一切。”</w:t>
      </w:r>
      <w:r>
        <w:rPr>
          <w:sz w:val="32"/>
          <w:szCs w:val="32"/>
        </w:rPr>
        <w:cr/>
      </w:r>
      <w:r>
        <w:rPr>
          <w:sz w:val="32"/>
          <w:szCs w:val="32"/>
        </w:rPr>
        <w:t>每个孩子的情况都是不同的，千差万别。在对孩子的教育上我们不能“一视同仁”，要针对不同的孩子施以不同的教育方法，正所谓要因材施教。尤其对班里的后进生，我们更要积极地关注他们，了解他们，从不同的角度去教育他们。我们不能仅仅关注孩子的成绩，还要关注孩子的成长。在教育过程中，我们要容许孩子犯错，在不断地改正错误中进步。我们要学会宽容，肖川先生说：“在教育中，宽容比惩罚更具力量，它对于造就健康人格，培植宽容、真诚、信任与正直的品质，有着不可替代的作用的价值。”后进生们他们犯错的机率要比优生多得多，所以我们更要学会宽容他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sz w:val="32"/>
          <w:szCs w:val="32"/>
        </w:rPr>
      </w:pPr>
      <w:r>
        <w:rPr>
          <w:sz w:val="32"/>
          <w:szCs w:val="32"/>
        </w:rPr>
        <w:t>可事实上并非如此，有许多老师对待后进生的态度那可真是难以言说，一旦后进生犯错，他们便会以一种不屑的态度对待他们，有的甚至会恶语挖苦：“成绩那么差，还每天没事找事，真讨厌。”“你学习怎么不积极呀？好事找不到你，坏事离不开你。”有的还加以拳打脚踢。试想，这样的教育方式会得到怎样的教育效果呢？不言而喻。面对学生的犯错，我们要给予学生充分的宽容、信任和理解，少一点苛责、少一点失望、少一点冷漠，多一份理解、多一份信心、多一份亲切。教师相信学生，学生就会相信自己，只有有了自信，他们才会在成长的道路上积极进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</w:pPr>
      <w:r>
        <w:rPr>
          <w:sz w:val="32"/>
          <w:szCs w:val="32"/>
        </w:rPr>
        <w:t>肖川先生告诉我们：“广大教师，需要做到</w:t>
      </w:r>
      <w:r>
        <w:rPr>
          <w:rFonts w:hint="eastAsia"/>
          <w:sz w:val="32"/>
          <w:szCs w:val="32"/>
        </w:rPr>
        <w:t>‘</w:t>
      </w:r>
      <w:r>
        <w:rPr>
          <w:sz w:val="32"/>
          <w:szCs w:val="32"/>
        </w:rPr>
        <w:t>六个学会</w:t>
      </w:r>
      <w:r>
        <w:rPr>
          <w:rFonts w:hint="eastAsia"/>
          <w:sz w:val="32"/>
          <w:szCs w:val="32"/>
        </w:rPr>
        <w:t>’</w:t>
      </w:r>
      <w:r>
        <w:rPr>
          <w:sz w:val="32"/>
          <w:szCs w:val="32"/>
        </w:rPr>
        <w:t>：学会等待、学会分享、学会宽容、学会选择、学会合作、学会创新。”作为教育者，让我们带着教育的使命感和责任心去创造更加美好的未来，让孩子们成为一个拥有希望、力量和自信的人，最有可能成为幸福生活的创造者和美好社会的建设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585919"/>
    <w:rsid w:val="4078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2021-08-09T06:34:00Z</dcterms:created>
  <dc:creator>Administrator</dc:creator>
  <cp:lastModifiedBy>Administrator</cp:lastModifiedBy>
  <dcterms:modified xsi:type="dcterms:W3CDTF">2021-08-09T06:44:33Z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B571DBB3C20445B5B85A9B4A9CA62202</vt:lpwstr>
  </property>
</Properties>
</file>