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39D" w:rsidRPr="00D51650" w:rsidRDefault="007C5AAB" w:rsidP="00D51650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 w:rsidRPr="00D51650">
        <w:rPr>
          <w:rFonts w:asciiTheme="majorEastAsia" w:eastAsiaTheme="majorEastAsia" w:hAnsiTheme="majorEastAsia" w:hint="eastAsia"/>
          <w:b/>
          <w:sz w:val="32"/>
          <w:szCs w:val="32"/>
        </w:rPr>
        <w:t>专题1     基因工程</w:t>
      </w:r>
      <w:r w:rsidR="002F413B" w:rsidRPr="00D51650">
        <w:rPr>
          <w:rFonts w:asciiTheme="majorEastAsia" w:eastAsiaTheme="majorEastAsia" w:hAnsiTheme="majorEastAsia" w:hint="eastAsia"/>
          <w:b/>
          <w:sz w:val="32"/>
          <w:szCs w:val="32"/>
        </w:rPr>
        <w:t xml:space="preserve">   一轮复习</w:t>
      </w:r>
    </w:p>
    <w:p w:rsidR="007C5AAB" w:rsidRPr="00D51650" w:rsidRDefault="00D51650" w:rsidP="00D51650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 xml:space="preserve">              </w:t>
      </w:r>
      <w:r w:rsidRPr="00D51650">
        <w:rPr>
          <w:rFonts w:asciiTheme="majorEastAsia" w:eastAsiaTheme="majorEastAsia" w:hAnsiTheme="majorEastAsia" w:hint="eastAsia"/>
          <w:b/>
          <w:sz w:val="28"/>
          <w:szCs w:val="28"/>
        </w:rPr>
        <w:t>1.1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 xml:space="preserve"> </w:t>
      </w:r>
      <w:r w:rsidR="007C5AAB" w:rsidRPr="00D51650">
        <w:rPr>
          <w:rFonts w:asciiTheme="majorEastAsia" w:eastAsiaTheme="majorEastAsia" w:hAnsiTheme="majorEastAsia" w:hint="eastAsia"/>
          <w:b/>
          <w:sz w:val="28"/>
          <w:szCs w:val="28"/>
        </w:rPr>
        <w:t>DNA重组技术的基本工具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 xml:space="preserve">         </w:t>
      </w:r>
      <w:r>
        <w:rPr>
          <w:rFonts w:hint="eastAsia"/>
        </w:rPr>
        <w:t>2020.12.8</w:t>
      </w:r>
    </w:p>
    <w:p w:rsidR="007C5AAB" w:rsidRPr="00D51650" w:rsidRDefault="007C5AAB" w:rsidP="007C5AAB">
      <w:pPr>
        <w:rPr>
          <w:rFonts w:asciiTheme="majorEastAsia" w:eastAsiaTheme="majorEastAsia" w:hAnsiTheme="majorEastAsia"/>
          <w:b/>
          <w:bCs/>
          <w:kern w:val="0"/>
          <w:sz w:val="24"/>
          <w:szCs w:val="24"/>
          <w:lang w:val="zh-CN"/>
        </w:rPr>
      </w:pPr>
      <w:r w:rsidRPr="00D51650">
        <w:rPr>
          <w:rFonts w:asciiTheme="majorEastAsia" w:eastAsiaTheme="majorEastAsia" w:hAnsiTheme="majorEastAsia"/>
          <w:b/>
          <w:bCs/>
          <w:kern w:val="0"/>
          <w:sz w:val="24"/>
          <w:szCs w:val="24"/>
          <w:lang w:val="zh-CN"/>
        </w:rPr>
        <w:t>【</w:t>
      </w:r>
      <w:r w:rsidRPr="00D51650">
        <w:rPr>
          <w:rFonts w:asciiTheme="majorEastAsia" w:eastAsiaTheme="majorEastAsia" w:hAnsiTheme="majorEastAsia" w:hint="eastAsia"/>
          <w:b/>
          <w:bCs/>
          <w:kern w:val="0"/>
          <w:sz w:val="24"/>
          <w:szCs w:val="24"/>
          <w:lang w:val="zh-CN"/>
        </w:rPr>
        <w:t>课标要求</w:t>
      </w:r>
      <w:r w:rsidRPr="00D51650">
        <w:rPr>
          <w:rFonts w:asciiTheme="majorEastAsia" w:eastAsiaTheme="majorEastAsia" w:hAnsiTheme="majorEastAsia"/>
          <w:b/>
          <w:bCs/>
          <w:kern w:val="0"/>
          <w:sz w:val="24"/>
          <w:szCs w:val="24"/>
          <w:lang w:val="zh-CN"/>
        </w:rPr>
        <w:t>】</w:t>
      </w:r>
    </w:p>
    <w:p w:rsidR="007C5AAB" w:rsidRPr="00D51650" w:rsidRDefault="007C5AAB" w:rsidP="007C5AAB">
      <w:pPr>
        <w:rPr>
          <w:rFonts w:asciiTheme="majorEastAsia" w:eastAsiaTheme="majorEastAsia" w:hAnsiTheme="majorEastAsia"/>
        </w:rPr>
      </w:pPr>
      <w:r w:rsidRPr="00D51650">
        <w:rPr>
          <w:rFonts w:asciiTheme="majorEastAsia" w:eastAsiaTheme="majorEastAsia" w:hAnsiTheme="majorEastAsia" w:hint="eastAsia"/>
        </w:rPr>
        <w:t>5 基因工程赋予生物新的遗传特性</w:t>
      </w:r>
    </w:p>
    <w:p w:rsidR="007C5AAB" w:rsidRPr="00D51650" w:rsidRDefault="007C5AAB" w:rsidP="007C5AAB">
      <w:pPr>
        <w:rPr>
          <w:rFonts w:asciiTheme="majorEastAsia" w:eastAsiaTheme="majorEastAsia" w:hAnsiTheme="majorEastAsia"/>
        </w:rPr>
      </w:pPr>
      <w:r w:rsidRPr="00D51650">
        <w:rPr>
          <w:rFonts w:asciiTheme="majorEastAsia" w:eastAsiaTheme="majorEastAsia" w:hAnsiTheme="majorEastAsia" w:hint="eastAsia"/>
        </w:rPr>
        <w:t>5.1 基因工程是一种重组DNA技术</w:t>
      </w:r>
    </w:p>
    <w:p w:rsidR="007C5AAB" w:rsidRPr="00D51650" w:rsidRDefault="007C5AAB" w:rsidP="007C5AAB">
      <w:pPr>
        <w:rPr>
          <w:rFonts w:asciiTheme="majorEastAsia" w:eastAsiaTheme="majorEastAsia" w:hAnsiTheme="majorEastAsia"/>
        </w:rPr>
      </w:pPr>
      <w:r w:rsidRPr="00D51650">
        <w:rPr>
          <w:rFonts w:asciiTheme="majorEastAsia" w:eastAsiaTheme="majorEastAsia" w:hAnsiTheme="majorEastAsia" w:hint="eastAsia"/>
        </w:rPr>
        <w:t>5.1.2 阐明DNA重组技术的实现需要利用限制性内切核酸酶、DNA连接酶和载体三种基本工具</w:t>
      </w:r>
    </w:p>
    <w:p w:rsidR="007C5AAB" w:rsidRPr="00D51650" w:rsidRDefault="007C5AAB" w:rsidP="007C5AAB">
      <w:pPr>
        <w:rPr>
          <w:rFonts w:asciiTheme="majorEastAsia" w:eastAsiaTheme="majorEastAsia" w:hAnsiTheme="majorEastAsia"/>
          <w:b/>
          <w:bCs/>
          <w:kern w:val="0"/>
          <w:sz w:val="24"/>
          <w:szCs w:val="24"/>
          <w:lang w:val="zh-CN"/>
        </w:rPr>
      </w:pPr>
      <w:r w:rsidRPr="00D51650">
        <w:rPr>
          <w:rFonts w:asciiTheme="majorEastAsia" w:eastAsiaTheme="majorEastAsia" w:hAnsiTheme="majorEastAsia"/>
          <w:b/>
          <w:bCs/>
          <w:kern w:val="0"/>
          <w:sz w:val="24"/>
          <w:szCs w:val="24"/>
          <w:lang w:val="zh-CN"/>
        </w:rPr>
        <w:t>【学习目标】</w:t>
      </w:r>
    </w:p>
    <w:p w:rsidR="007C5AAB" w:rsidRPr="00D51650" w:rsidRDefault="007C5AAB" w:rsidP="007C5AAB">
      <w:pPr>
        <w:rPr>
          <w:rFonts w:asciiTheme="majorEastAsia" w:eastAsiaTheme="majorEastAsia" w:hAnsiTheme="majorEastAsia"/>
        </w:rPr>
      </w:pPr>
      <w:r w:rsidRPr="00D51650">
        <w:rPr>
          <w:rFonts w:asciiTheme="majorEastAsia" w:eastAsiaTheme="majorEastAsia" w:hAnsiTheme="majorEastAsia" w:hint="eastAsia"/>
        </w:rPr>
        <w:t>阐明</w:t>
      </w:r>
      <w:r w:rsidR="002F413B" w:rsidRPr="00D51650">
        <w:rPr>
          <w:rFonts w:asciiTheme="majorEastAsia" w:eastAsiaTheme="majorEastAsia" w:hAnsiTheme="majorEastAsia" w:hint="eastAsia"/>
        </w:rPr>
        <w:t>DNA重组技术所需的三种基本工具的作用</w:t>
      </w:r>
    </w:p>
    <w:p w:rsidR="002F413B" w:rsidRPr="00D51650" w:rsidRDefault="002F413B" w:rsidP="002F413B">
      <w:pPr>
        <w:rPr>
          <w:rFonts w:asciiTheme="majorEastAsia" w:eastAsiaTheme="majorEastAsia" w:hAnsiTheme="majorEastAsia"/>
          <w:b/>
          <w:bCs/>
          <w:kern w:val="0"/>
          <w:sz w:val="24"/>
          <w:szCs w:val="24"/>
          <w:lang w:val="zh-CN"/>
        </w:rPr>
      </w:pPr>
      <w:r w:rsidRPr="00D51650">
        <w:rPr>
          <w:rFonts w:asciiTheme="majorEastAsia" w:eastAsiaTheme="majorEastAsia" w:hAnsiTheme="majorEastAsia"/>
          <w:b/>
          <w:bCs/>
          <w:kern w:val="0"/>
          <w:sz w:val="24"/>
          <w:szCs w:val="24"/>
          <w:lang w:val="zh-CN"/>
        </w:rPr>
        <w:t>【学习过程】</w:t>
      </w:r>
    </w:p>
    <w:p w:rsidR="00F414D9" w:rsidRPr="005B534F" w:rsidRDefault="00F414D9" w:rsidP="00F414D9">
      <w:pPr>
        <w:rPr>
          <w:rFonts w:asciiTheme="majorEastAsia" w:eastAsiaTheme="majorEastAsia" w:hAnsiTheme="majorEastAsia"/>
          <w:szCs w:val="21"/>
        </w:rPr>
      </w:pPr>
      <w:r w:rsidRPr="005B534F">
        <w:rPr>
          <w:rFonts w:asciiTheme="majorEastAsia" w:eastAsiaTheme="majorEastAsia" w:hAnsiTheme="majorEastAsia" w:hint="eastAsia"/>
          <w:b/>
          <w:bCs/>
          <w:szCs w:val="21"/>
        </w:rPr>
        <w:t>资料</w:t>
      </w:r>
      <w:r w:rsidRPr="005B534F">
        <w:rPr>
          <w:rFonts w:asciiTheme="majorEastAsia" w:eastAsiaTheme="majorEastAsia" w:hAnsiTheme="majorEastAsia"/>
          <w:b/>
          <w:bCs/>
          <w:szCs w:val="21"/>
        </w:rPr>
        <w:t>1</w:t>
      </w:r>
      <w:r w:rsidRPr="005B534F">
        <w:rPr>
          <w:rFonts w:asciiTheme="majorEastAsia" w:eastAsiaTheme="majorEastAsia" w:hAnsiTheme="majorEastAsia" w:hint="eastAsia"/>
          <w:b/>
          <w:bCs/>
          <w:szCs w:val="21"/>
        </w:rPr>
        <w:t>：</w:t>
      </w:r>
      <w:r w:rsidRPr="005B534F">
        <w:rPr>
          <w:rFonts w:asciiTheme="majorEastAsia" w:eastAsiaTheme="majorEastAsia" w:hAnsiTheme="majorEastAsia" w:hint="eastAsia"/>
          <w:bCs/>
          <w:szCs w:val="21"/>
        </w:rPr>
        <w:t>黄金大米产生过程</w:t>
      </w:r>
      <w:r w:rsidRPr="005B534F">
        <w:rPr>
          <w:rFonts w:asciiTheme="majorEastAsia" w:eastAsiaTheme="majorEastAsia" w:hAnsiTheme="majorEastAsia"/>
          <w:bCs/>
          <w:szCs w:val="21"/>
        </w:rPr>
        <w:t xml:space="preserve"> </w:t>
      </w:r>
    </w:p>
    <w:p w:rsidR="00F414D9" w:rsidRPr="00D51650" w:rsidRDefault="00F414D9" w:rsidP="00516FAC">
      <w:pPr>
        <w:spacing w:line="340" w:lineRule="exact"/>
        <w:rPr>
          <w:rFonts w:asciiTheme="majorEastAsia" w:eastAsiaTheme="majorEastAsia" w:hAnsiTheme="majorEastAsia"/>
        </w:rPr>
      </w:pPr>
      <w:r w:rsidRPr="00D51650">
        <w:rPr>
          <w:rFonts w:asciiTheme="majorEastAsia" w:eastAsiaTheme="majorEastAsia" w:hAnsiTheme="majorEastAsia"/>
        </w:rPr>
        <w:t xml:space="preserve">   </w:t>
      </w:r>
      <w:r w:rsidRPr="00D51650">
        <w:rPr>
          <w:rFonts w:asciiTheme="majorEastAsia" w:eastAsiaTheme="majorEastAsia" w:hAnsiTheme="majorEastAsia" w:hint="eastAsia"/>
        </w:rPr>
        <w:t xml:space="preserve"> </w:t>
      </w:r>
      <w:proofErr w:type="gramStart"/>
      <w:r w:rsidRPr="00D51650">
        <w:rPr>
          <w:rFonts w:asciiTheme="majorEastAsia" w:eastAsiaTheme="majorEastAsia" w:hAnsiTheme="majorEastAsia"/>
        </w:rPr>
        <w:t>八氢番茄红素</w:t>
      </w:r>
      <w:proofErr w:type="gramEnd"/>
      <w:r w:rsidRPr="00D51650">
        <w:rPr>
          <w:rFonts w:asciiTheme="majorEastAsia" w:eastAsiaTheme="majorEastAsia" w:hAnsiTheme="majorEastAsia"/>
        </w:rPr>
        <w:t>合酶（其基因用</w:t>
      </w:r>
      <w:proofErr w:type="spellStart"/>
      <w:r w:rsidRPr="00D51650">
        <w:rPr>
          <w:rFonts w:asciiTheme="majorEastAsia" w:eastAsiaTheme="majorEastAsia" w:hAnsiTheme="majorEastAsia"/>
        </w:rPr>
        <w:t>psy</w:t>
      </w:r>
      <w:proofErr w:type="spellEnd"/>
      <w:r w:rsidRPr="00D51650">
        <w:rPr>
          <w:rFonts w:asciiTheme="majorEastAsia" w:eastAsiaTheme="majorEastAsia" w:hAnsiTheme="majorEastAsia" w:hint="eastAsia"/>
        </w:rPr>
        <w:t>表示）和胡萝卜素脱饱和酶（其基因用</w:t>
      </w:r>
      <w:proofErr w:type="spellStart"/>
      <w:r w:rsidRPr="00D51650">
        <w:rPr>
          <w:rFonts w:asciiTheme="majorEastAsia" w:eastAsiaTheme="majorEastAsia" w:hAnsiTheme="majorEastAsia"/>
        </w:rPr>
        <w:t>crt</w:t>
      </w:r>
      <w:proofErr w:type="spellEnd"/>
      <w:r w:rsidRPr="00D51650">
        <w:rPr>
          <w:rFonts w:asciiTheme="majorEastAsia" w:eastAsiaTheme="majorEastAsia" w:hAnsiTheme="majorEastAsia" w:cs="宋体" w:hint="eastAsia"/>
        </w:rPr>
        <w:t>Ⅰ</w:t>
      </w:r>
      <w:r w:rsidRPr="00D51650">
        <w:rPr>
          <w:rFonts w:asciiTheme="majorEastAsia" w:eastAsiaTheme="majorEastAsia" w:hAnsiTheme="majorEastAsia" w:hint="eastAsia"/>
        </w:rPr>
        <w:t>表示）参与</w:t>
      </w:r>
      <w:r w:rsidRPr="00D51650">
        <w:rPr>
          <w:rFonts w:asciiTheme="majorEastAsia" w:eastAsiaTheme="majorEastAsia" w:hAnsiTheme="majorEastAsia"/>
        </w:rPr>
        <w:t>β-</w:t>
      </w:r>
      <w:r w:rsidRPr="00D51650">
        <w:rPr>
          <w:rFonts w:asciiTheme="majorEastAsia" w:eastAsiaTheme="majorEastAsia" w:hAnsiTheme="majorEastAsia" w:hint="eastAsia"/>
        </w:rPr>
        <w:t>胡萝卜素的合成。</w:t>
      </w:r>
      <w:proofErr w:type="spellStart"/>
      <w:r w:rsidRPr="00D51650">
        <w:rPr>
          <w:rFonts w:asciiTheme="majorEastAsia" w:eastAsiaTheme="majorEastAsia" w:hAnsiTheme="majorEastAsia"/>
        </w:rPr>
        <w:t>pmi</w:t>
      </w:r>
      <w:proofErr w:type="spellEnd"/>
      <w:r w:rsidRPr="00D51650">
        <w:rPr>
          <w:rFonts w:asciiTheme="majorEastAsia" w:eastAsiaTheme="majorEastAsia" w:hAnsiTheme="majorEastAsia" w:hint="eastAsia"/>
        </w:rPr>
        <w:t>为磷酸甘露醇异构酶基因，它编码的蛋白质可使细胞在特殊的培养基上生长。科学家将</w:t>
      </w:r>
      <w:proofErr w:type="spellStart"/>
      <w:r w:rsidRPr="00D51650">
        <w:rPr>
          <w:rFonts w:asciiTheme="majorEastAsia" w:eastAsiaTheme="majorEastAsia" w:hAnsiTheme="majorEastAsia"/>
        </w:rPr>
        <w:t>psy</w:t>
      </w:r>
      <w:proofErr w:type="spellEnd"/>
      <w:r w:rsidRPr="00D51650">
        <w:rPr>
          <w:rFonts w:asciiTheme="majorEastAsia" w:eastAsiaTheme="majorEastAsia" w:hAnsiTheme="majorEastAsia"/>
        </w:rPr>
        <w:t xml:space="preserve"> </w:t>
      </w:r>
      <w:r w:rsidRPr="00D51650">
        <w:rPr>
          <w:rFonts w:asciiTheme="majorEastAsia" w:eastAsiaTheme="majorEastAsia" w:hAnsiTheme="majorEastAsia" w:hint="eastAsia"/>
        </w:rPr>
        <w:t>和</w:t>
      </w:r>
      <w:proofErr w:type="spellStart"/>
      <w:r w:rsidRPr="00D51650">
        <w:rPr>
          <w:rFonts w:asciiTheme="majorEastAsia" w:eastAsiaTheme="majorEastAsia" w:hAnsiTheme="majorEastAsia"/>
        </w:rPr>
        <w:t>crtl</w:t>
      </w:r>
      <w:proofErr w:type="spellEnd"/>
      <w:r w:rsidRPr="00D51650">
        <w:rPr>
          <w:rFonts w:asciiTheme="majorEastAsia" w:eastAsiaTheme="majorEastAsia" w:hAnsiTheme="majorEastAsia" w:hint="eastAsia"/>
        </w:rPr>
        <w:t>基因导入含</w:t>
      </w:r>
      <w:proofErr w:type="spellStart"/>
      <w:r w:rsidRPr="00D51650">
        <w:rPr>
          <w:rFonts w:asciiTheme="majorEastAsia" w:eastAsiaTheme="majorEastAsia" w:hAnsiTheme="majorEastAsia"/>
        </w:rPr>
        <w:t>pmi</w:t>
      </w:r>
      <w:proofErr w:type="spellEnd"/>
      <w:r w:rsidRPr="00D51650">
        <w:rPr>
          <w:rFonts w:asciiTheme="majorEastAsia" w:eastAsiaTheme="majorEastAsia" w:hAnsiTheme="majorEastAsia" w:hint="eastAsia"/>
        </w:rPr>
        <w:t>基因的质粒中，构建了质粒</w:t>
      </w:r>
      <w:r w:rsidRPr="00D51650">
        <w:rPr>
          <w:rFonts w:asciiTheme="majorEastAsia" w:eastAsiaTheme="majorEastAsia" w:hAnsiTheme="majorEastAsia"/>
        </w:rPr>
        <w:t>pSYN12424</w:t>
      </w:r>
      <w:r w:rsidRPr="00D51650">
        <w:rPr>
          <w:rFonts w:asciiTheme="majorEastAsia" w:eastAsiaTheme="majorEastAsia" w:hAnsiTheme="majorEastAsia" w:hint="eastAsia"/>
        </w:rPr>
        <w:t>并转入水稻，使水稻的胚乳中富含</w:t>
      </w:r>
      <w:r w:rsidRPr="00D51650">
        <w:rPr>
          <w:rFonts w:asciiTheme="majorEastAsia" w:eastAsiaTheme="majorEastAsia" w:hAnsiTheme="majorEastAsia"/>
        </w:rPr>
        <w:t>β-</w:t>
      </w:r>
      <w:r w:rsidRPr="00D51650">
        <w:rPr>
          <w:rFonts w:asciiTheme="majorEastAsia" w:eastAsiaTheme="majorEastAsia" w:hAnsiTheme="majorEastAsia" w:hint="eastAsia"/>
        </w:rPr>
        <w:t>胡萝卜素，由此生产出的大米称为</w:t>
      </w:r>
      <w:r w:rsidRPr="00D51650">
        <w:rPr>
          <w:rFonts w:asciiTheme="majorEastAsia" w:eastAsiaTheme="majorEastAsia" w:hAnsiTheme="majorEastAsia"/>
          <w:bCs/>
        </w:rPr>
        <w:t>“黄金大米”</w:t>
      </w:r>
      <w:r w:rsidRPr="00D51650">
        <w:rPr>
          <w:rFonts w:asciiTheme="majorEastAsia" w:eastAsiaTheme="majorEastAsia" w:hAnsiTheme="majorEastAsia" w:hint="eastAsia"/>
        </w:rPr>
        <w:t>。</w:t>
      </w:r>
      <w:r w:rsidRPr="00D51650">
        <w:rPr>
          <w:rFonts w:asciiTheme="majorEastAsia" w:eastAsiaTheme="majorEastAsia" w:hAnsiTheme="majorEastAsia"/>
        </w:rPr>
        <w:t xml:space="preserve"> </w:t>
      </w:r>
    </w:p>
    <w:p w:rsidR="00F414D9" w:rsidRPr="00D51650" w:rsidRDefault="00F414D9" w:rsidP="00516FAC">
      <w:pPr>
        <w:spacing w:line="340" w:lineRule="exact"/>
        <w:rPr>
          <w:rFonts w:asciiTheme="majorEastAsia" w:eastAsiaTheme="majorEastAsia" w:hAnsiTheme="majorEastAsia"/>
        </w:rPr>
      </w:pPr>
      <w:r w:rsidRPr="00D51650">
        <w:rPr>
          <w:rFonts w:asciiTheme="majorEastAsia" w:eastAsiaTheme="majorEastAsia" w:hAnsiTheme="majorEastAsia" w:hint="eastAsia"/>
          <w:bCs/>
        </w:rPr>
        <w:t>思考：</w:t>
      </w:r>
      <w:r w:rsidRPr="00D51650">
        <w:rPr>
          <w:rFonts w:asciiTheme="majorEastAsia" w:eastAsiaTheme="majorEastAsia" w:hAnsiTheme="majorEastAsia"/>
          <w:bCs/>
        </w:rPr>
        <w:t xml:space="preserve">1. </w:t>
      </w:r>
      <w:r w:rsidRPr="00D51650">
        <w:rPr>
          <w:rFonts w:asciiTheme="majorEastAsia" w:eastAsiaTheme="majorEastAsia" w:hAnsiTheme="majorEastAsia" w:hint="eastAsia"/>
          <w:bCs/>
        </w:rPr>
        <w:t>该项研究的目的基因和标记基因分别是什么？</w:t>
      </w:r>
      <w:r w:rsidRPr="00D51650">
        <w:rPr>
          <w:rFonts w:asciiTheme="majorEastAsia" w:eastAsiaTheme="majorEastAsia" w:hAnsiTheme="majorEastAsia"/>
          <w:bCs/>
        </w:rPr>
        <w:t xml:space="preserve"> </w:t>
      </w:r>
    </w:p>
    <w:p w:rsidR="00F414D9" w:rsidRPr="00D51650" w:rsidRDefault="00F414D9" w:rsidP="00516FAC">
      <w:pPr>
        <w:spacing w:line="340" w:lineRule="exact"/>
        <w:rPr>
          <w:rFonts w:asciiTheme="majorEastAsia" w:eastAsiaTheme="majorEastAsia" w:hAnsiTheme="majorEastAsia"/>
        </w:rPr>
      </w:pPr>
      <w:r w:rsidRPr="00D51650">
        <w:rPr>
          <w:rFonts w:asciiTheme="majorEastAsia" w:eastAsiaTheme="majorEastAsia" w:hAnsiTheme="majorEastAsia"/>
          <w:bCs/>
        </w:rPr>
        <w:t xml:space="preserve">      2. </w:t>
      </w:r>
      <w:r w:rsidRPr="00D51650">
        <w:rPr>
          <w:rFonts w:asciiTheme="majorEastAsia" w:eastAsiaTheme="majorEastAsia" w:hAnsiTheme="majorEastAsia" w:hint="eastAsia"/>
          <w:bCs/>
        </w:rPr>
        <w:t>质粒的作用是什么？</w:t>
      </w:r>
      <w:r w:rsidRPr="00D51650">
        <w:rPr>
          <w:rFonts w:asciiTheme="majorEastAsia" w:eastAsiaTheme="majorEastAsia" w:hAnsiTheme="majorEastAsia"/>
          <w:bCs/>
        </w:rPr>
        <w:t xml:space="preserve"> </w:t>
      </w:r>
    </w:p>
    <w:p w:rsidR="00F414D9" w:rsidRPr="00D51650" w:rsidRDefault="00F414D9" w:rsidP="00516FAC">
      <w:pPr>
        <w:spacing w:line="340" w:lineRule="exact"/>
        <w:rPr>
          <w:rFonts w:asciiTheme="majorEastAsia" w:eastAsiaTheme="majorEastAsia" w:hAnsiTheme="majorEastAsia"/>
        </w:rPr>
      </w:pPr>
      <w:r w:rsidRPr="00D51650">
        <w:rPr>
          <w:rFonts w:asciiTheme="majorEastAsia" w:eastAsiaTheme="majorEastAsia" w:hAnsiTheme="majorEastAsia"/>
          <w:bCs/>
        </w:rPr>
        <w:t xml:space="preserve">     </w:t>
      </w:r>
      <w:r w:rsidRPr="00D51650">
        <w:rPr>
          <w:rFonts w:asciiTheme="majorEastAsia" w:eastAsiaTheme="majorEastAsia" w:hAnsiTheme="majorEastAsia" w:hint="eastAsia"/>
          <w:bCs/>
        </w:rPr>
        <w:t xml:space="preserve"> </w:t>
      </w:r>
      <w:r w:rsidRPr="00D51650">
        <w:rPr>
          <w:rFonts w:asciiTheme="majorEastAsia" w:eastAsiaTheme="majorEastAsia" w:hAnsiTheme="majorEastAsia"/>
          <w:bCs/>
        </w:rPr>
        <w:t xml:space="preserve">3. </w:t>
      </w:r>
      <w:r w:rsidRPr="00D51650">
        <w:rPr>
          <w:rFonts w:asciiTheme="majorEastAsia" w:eastAsiaTheme="majorEastAsia" w:hAnsiTheme="majorEastAsia" w:hint="eastAsia"/>
          <w:bCs/>
        </w:rPr>
        <w:t>此操作过程中，还需要什么工具？</w:t>
      </w:r>
      <w:r w:rsidRPr="00D51650">
        <w:rPr>
          <w:rFonts w:asciiTheme="majorEastAsia" w:eastAsiaTheme="majorEastAsia" w:hAnsiTheme="majorEastAsia"/>
          <w:bCs/>
        </w:rPr>
        <w:t xml:space="preserve"> </w:t>
      </w:r>
    </w:p>
    <w:p w:rsidR="002F413B" w:rsidRPr="00D234F2" w:rsidRDefault="001D4D26" w:rsidP="007C5AAB">
      <w:pPr>
        <w:rPr>
          <w:b/>
          <w:sz w:val="24"/>
          <w:szCs w:val="24"/>
        </w:rPr>
      </w:pPr>
      <w:r w:rsidRPr="001D4D26">
        <w:rPr>
          <w:b/>
          <w:bCs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56.45pt;margin-top:14.65pt;width:.65pt;height:17pt;flip:x;z-index:251662336" o:connectortype="straight">
            <v:stroke endarrow="block"/>
          </v:shape>
        </w:pict>
      </w:r>
      <w:r w:rsidR="00F414D9" w:rsidRPr="00D234F2">
        <w:rPr>
          <w:rFonts w:hint="eastAsia"/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1796079</wp:posOffset>
            </wp:positionH>
            <wp:positionV relativeFrom="paragraph">
              <wp:posOffset>179489</wp:posOffset>
            </wp:positionV>
            <wp:extent cx="2104582" cy="1923691"/>
            <wp:effectExtent l="0" t="0" r="0" b="0"/>
            <wp:wrapNone/>
            <wp:docPr id="8" name="对象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993404" cy="5165196"/>
                      <a:chOff x="666712" y="1000108"/>
                      <a:chExt cx="5993404" cy="5165196"/>
                    </a:xfrm>
                  </a:grpSpPr>
                  <a:grpSp>
                    <a:nvGrpSpPr>
                      <a:cNvPr id="58" name="组合 57"/>
                      <a:cNvGrpSpPr/>
                    </a:nvGrpSpPr>
                    <a:grpSpPr>
                      <a:xfrm>
                        <a:off x="666712" y="1000108"/>
                        <a:ext cx="5993404" cy="5165196"/>
                        <a:chOff x="666712" y="1000108"/>
                        <a:chExt cx="5993404" cy="5165196"/>
                      </a:xfrm>
                    </a:grpSpPr>
                    <a:pic>
                      <a:nvPicPr>
                        <a:cNvPr id="123" name="Picture 4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tretch>
                          <a:fillRect/>
                        </a:stretch>
                      </a:blipFill>
                      <a:spPr>
                        <a:xfrm>
                          <a:off x="738150" y="1000108"/>
                          <a:ext cx="5921966" cy="5165196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cxnSp>
                      <a:nvCxnSpPr>
                        <a:cNvPr id="125" name="直接连接符 124"/>
                        <a:cNvCxnSpPr/>
                      </a:nvCxnSpPr>
                      <a:spPr>
                        <a:xfrm rot="10800000" flipV="1">
                          <a:off x="1277162" y="2206573"/>
                          <a:ext cx="714382" cy="21431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27" name="直接连接符 126"/>
                        <a:cNvCxnSpPr/>
                      </a:nvCxnSpPr>
                      <a:spPr>
                        <a:xfrm rot="10800000">
                          <a:off x="5015881" y="4867571"/>
                          <a:ext cx="857256" cy="1588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28" name="直接连接符 127"/>
                        <a:cNvCxnSpPr/>
                      </a:nvCxnSpPr>
                      <a:spPr>
                        <a:xfrm rot="10800000" flipV="1">
                          <a:off x="5095868" y="4079351"/>
                          <a:ext cx="857256" cy="28575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32" name="TextBox 131"/>
                        <a:cNvSpPr txBox="1"/>
                      </a:nvSpPr>
                      <a:spPr>
                        <a:xfrm>
                          <a:off x="666712" y="2214554"/>
                          <a:ext cx="596638" cy="58477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CN" altLang="en-US" sz="3200" b="1" dirty="0" smtClean="0"/>
                              <a:t>⑥</a:t>
                            </a:r>
                            <a:endParaRPr lang="zh-CN" altLang="en-US" sz="3200" b="1" dirty="0"/>
                          </a:p>
                        </a:txBody>
                        <a:useSpRect/>
                      </a:txSp>
                    </a:sp>
                    <a:sp>
                      <a:nvSpPr>
                        <a:cNvPr id="135" name="TextBox 134"/>
                        <a:cNvSpPr txBox="1"/>
                      </a:nvSpPr>
                      <a:spPr>
                        <a:xfrm>
                          <a:off x="5881686" y="3841884"/>
                          <a:ext cx="571504" cy="523220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CN" altLang="en-US" sz="2800" b="1" dirty="0" smtClean="0"/>
                              <a:t>⑧</a:t>
                            </a:r>
                            <a:endParaRPr lang="zh-CN" altLang="en-US" sz="2800" b="1" dirty="0"/>
                          </a:p>
                        </a:txBody>
                        <a:useSpRect/>
                      </a:txSp>
                    </a:sp>
                    <a:sp>
                      <a:nvSpPr>
                        <a:cNvPr id="136" name="TextBox 135"/>
                        <a:cNvSpPr txBox="1"/>
                      </a:nvSpPr>
                      <a:spPr>
                        <a:xfrm>
                          <a:off x="5807968" y="4633972"/>
                          <a:ext cx="545342" cy="523220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CN" altLang="en-US" sz="2800" b="1" dirty="0" smtClean="0"/>
                              <a:t>⑨</a:t>
                            </a:r>
                            <a:endParaRPr lang="zh-CN" altLang="en-US" sz="2800" b="1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  <w:r w:rsidR="00D51650" w:rsidRPr="00D234F2">
        <w:rPr>
          <w:rFonts w:hint="eastAsia"/>
          <w:b/>
          <w:sz w:val="24"/>
          <w:szCs w:val="24"/>
        </w:rPr>
        <w:t>一、</w:t>
      </w:r>
      <w:r w:rsidR="00F414D9" w:rsidRPr="00D234F2">
        <w:rPr>
          <w:rFonts w:hint="eastAsia"/>
          <w:b/>
          <w:sz w:val="24"/>
          <w:szCs w:val="24"/>
        </w:rPr>
        <w:t>限制酶</w:t>
      </w:r>
    </w:p>
    <w:p w:rsidR="00F414D9" w:rsidRPr="000D6C90" w:rsidRDefault="00F414D9" w:rsidP="00F414D9">
      <w:pPr>
        <w:rPr>
          <w:rFonts w:asciiTheme="majorEastAsia" w:eastAsiaTheme="majorEastAsia" w:hAnsiTheme="majorEastAsia"/>
          <w:bCs/>
        </w:rPr>
      </w:pPr>
      <w:r w:rsidRPr="00F414D9">
        <w:rPr>
          <w:b/>
          <w:bCs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1785</wp:posOffset>
            </wp:positionH>
            <wp:positionV relativeFrom="paragraph">
              <wp:posOffset>102139</wp:posOffset>
            </wp:positionV>
            <wp:extent cx="1949570" cy="750498"/>
            <wp:effectExtent l="0" t="0" r="0" b="0"/>
            <wp:wrapNone/>
            <wp:docPr id="9" name="对象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754239" cy="1685232"/>
                      <a:chOff x="6310313" y="2204864"/>
                      <a:chExt cx="4754239" cy="1685232"/>
                    </a:xfrm>
                  </a:grpSpPr>
                  <a:grpSp>
                    <a:nvGrpSpPr>
                      <a:cNvPr id="59" name="组合 58"/>
                      <a:cNvGrpSpPr/>
                    </a:nvGrpSpPr>
                    <a:grpSpPr>
                      <a:xfrm>
                        <a:off x="6310313" y="2204864"/>
                        <a:ext cx="4754239" cy="1685232"/>
                        <a:chOff x="6310313" y="2204864"/>
                        <a:chExt cx="4754239" cy="1685232"/>
                      </a:xfrm>
                    </a:grpSpPr>
                    <a:grpSp>
                      <a:nvGrpSpPr>
                        <a:cNvPr id="3" name="Group 3"/>
                        <a:cNvGrpSpPr/>
                      </a:nvGrpSpPr>
                      <a:grpSpPr bwMode="auto">
                        <a:xfrm>
                          <a:off x="6739481" y="2319772"/>
                          <a:ext cx="3818936" cy="1404750"/>
                          <a:chOff x="384" y="288"/>
                          <a:chExt cx="2208" cy="816"/>
                        </a:xfrm>
                      </a:grpSpPr>
                      <a:sp>
                        <a:nvSpPr>
                          <a:cNvPr id="4" name="Line 4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384" y="336"/>
                            <a:ext cx="220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" name="Line 5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384" y="1056"/>
                            <a:ext cx="220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" name="Line 6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528" y="336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" name="Line 7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720" y="336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8" name="Line 8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2304" y="336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9" name="Line 9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2496" y="336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" name="Line 10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960" y="576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1" name="Line 11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200" y="576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" name="Line 12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440" y="576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" name="Line 13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872" y="576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" name="Line 14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2112" y="576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" name="Text Box 15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768" y="288"/>
                            <a:ext cx="1536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 eaLnBrk="1" hangingPunct="1">
                                <a:spcBef>
                                  <a:spcPct val="50000"/>
                                </a:spcBef>
                                <a:buFontTx/>
                                <a:buNone/>
                              </a:pP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G </a:t>
                              </a:r>
                              <a:r>
                                <a:rPr kumimoji="1" lang="en-US" altLang="zh-CN" sz="2400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 </a:t>
                              </a: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A  </a:t>
                              </a:r>
                              <a:r>
                                <a:rPr kumimoji="1" lang="en-US" altLang="zh-CN" sz="2400" b="1" dirty="0" err="1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A</a:t>
                              </a:r>
                              <a:r>
                                <a:rPr kumimoji="1" lang="en-US" altLang="zh-CN" sz="2400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  </a:t>
                              </a: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T  </a:t>
                              </a:r>
                              <a:r>
                                <a:rPr kumimoji="1" lang="en-US" altLang="zh-CN" sz="2400" b="1" dirty="0" err="1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T</a:t>
                              </a:r>
                              <a:r>
                                <a:rPr kumimoji="1" lang="en-US" altLang="zh-CN" sz="2400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  </a:t>
                              </a: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C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" name="Line 16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632" y="576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" name="Text Box 17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624" y="816"/>
                            <a:ext cx="1776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o="urn:schemas-microsoft-com:office:office" xmlns:v="urn:schemas-microsoft-com:vml" xmlns:w10="urn:schemas-microsoft-com:office:word" xmlns:w="http://schemas.openxmlformats.org/wordprocessingml/2006/main" xmlns:arto="http://schemas.microsoft.com/office/word/2006/arto" xmlns:p="http://schemas.openxmlformats.org/presentationml/2006/main" xmlns=""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 eaLnBrk="1" hangingPunct="1">
                                <a:spcBef>
                                  <a:spcPct val="50000"/>
                                </a:spcBef>
                                <a:buFontTx/>
                                <a:buNone/>
                              </a:pP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C</a:t>
                              </a:r>
                              <a:r>
                                <a:rPr kumimoji="1" lang="en-US" altLang="zh-CN" sz="2400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  </a:t>
                              </a: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T  </a:t>
                              </a:r>
                              <a:r>
                                <a:rPr kumimoji="1" lang="en-US" altLang="zh-CN" sz="2400" b="1" dirty="0" err="1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T</a:t>
                              </a:r>
                              <a:r>
                                <a:rPr kumimoji="1" lang="en-US" altLang="zh-CN" sz="2400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  </a:t>
                              </a: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A  </a:t>
                              </a:r>
                              <a:r>
                                <a:rPr kumimoji="1" lang="en-US" altLang="zh-CN" sz="2400" b="1" dirty="0" err="1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A</a:t>
                              </a:r>
                              <a:r>
                                <a:rPr kumimoji="1" lang="en-US" altLang="zh-CN" sz="2400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  </a:t>
                              </a: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G</a:t>
                              </a: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18" name="TextBox 117"/>
                        <a:cNvSpPr txBox="1"/>
                      </a:nvSpPr>
                      <a:spPr>
                        <a:xfrm>
                          <a:off x="6310313" y="2247022"/>
                          <a:ext cx="389161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zh-CN" sz="2400" b="1" dirty="0" smtClean="0">
                                <a:solidFill>
                                  <a:srgbClr val="FF0000"/>
                                </a:solidFill>
                              </a:rPr>
                              <a:t>5’</a:t>
                            </a:r>
                            <a:endParaRPr lang="zh-CN" altLang="en-US" sz="2400" b="1" dirty="0">
                              <a:solidFill>
                                <a:srgbClr val="FF0000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9" name="TextBox 118"/>
                        <a:cNvSpPr txBox="1"/>
                      </a:nvSpPr>
                      <a:spPr>
                        <a:xfrm>
                          <a:off x="10534616" y="2204864"/>
                          <a:ext cx="457928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zh-CN" sz="2400" b="1" dirty="0" smtClean="0">
                                <a:solidFill>
                                  <a:srgbClr val="FF0000"/>
                                </a:solidFill>
                              </a:rPr>
                              <a:t>3’</a:t>
                            </a:r>
                            <a:endParaRPr lang="zh-CN" altLang="en-US" sz="2400" b="1" dirty="0">
                              <a:solidFill>
                                <a:srgbClr val="FF0000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20" name="TextBox 119"/>
                        <a:cNvSpPr txBox="1"/>
                      </a:nvSpPr>
                      <a:spPr>
                        <a:xfrm>
                          <a:off x="6310314" y="3428431"/>
                          <a:ext cx="457928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zh-CN" sz="2400" b="1" dirty="0" smtClean="0">
                                <a:solidFill>
                                  <a:srgbClr val="FF0000"/>
                                </a:solidFill>
                              </a:rPr>
                              <a:t>3’</a:t>
                            </a:r>
                            <a:endParaRPr lang="zh-CN" altLang="en-US" sz="2400" b="1" dirty="0">
                              <a:solidFill>
                                <a:srgbClr val="FF0000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21" name="TextBox 120"/>
                        <a:cNvSpPr txBox="1"/>
                      </a:nvSpPr>
                      <a:spPr>
                        <a:xfrm>
                          <a:off x="10606624" y="3399383"/>
                          <a:ext cx="457928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zh-CN" sz="2400" b="1" dirty="0" smtClean="0">
                                <a:solidFill>
                                  <a:srgbClr val="FF0000"/>
                                </a:solidFill>
                              </a:rPr>
                              <a:t>5’</a:t>
                            </a:r>
                            <a:endParaRPr lang="zh-CN" altLang="en-US" sz="2400" b="1" dirty="0">
                              <a:solidFill>
                                <a:srgbClr val="FF0000"/>
                              </a:solidFill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  <w:r>
        <w:rPr>
          <w:rFonts w:hint="eastAsia"/>
          <w:b/>
          <w:bCs/>
        </w:rPr>
        <w:t xml:space="preserve">                             </w:t>
      </w:r>
      <w:r w:rsidR="00D86232">
        <w:rPr>
          <w:rFonts w:hint="eastAsia"/>
          <w:b/>
          <w:bCs/>
        </w:rPr>
        <w:t xml:space="preserve">                              </w:t>
      </w:r>
      <w:r w:rsidRPr="000D6C90">
        <w:rPr>
          <w:rFonts w:asciiTheme="majorEastAsia" w:eastAsiaTheme="majorEastAsia" w:hAnsiTheme="majorEastAsia" w:hint="eastAsia"/>
          <w:bCs/>
        </w:rPr>
        <w:t>思考：</w:t>
      </w:r>
    </w:p>
    <w:p w:rsidR="00F414D9" w:rsidRPr="000D6C90" w:rsidRDefault="000D6C90" w:rsidP="000D6C90">
      <w:pPr>
        <w:ind w:firstLineChars="2950" w:firstLine="6195"/>
        <w:rPr>
          <w:rFonts w:asciiTheme="majorEastAsia" w:eastAsiaTheme="majorEastAsia" w:hAnsiTheme="majorEastAsia"/>
          <w:bCs/>
        </w:rPr>
      </w:pPr>
      <w:r w:rsidRPr="000D6C90">
        <w:rPr>
          <w:rFonts w:asciiTheme="majorEastAsia" w:eastAsiaTheme="majorEastAsia" w:hAnsiTheme="majorEastAsia" w:hint="eastAsia"/>
          <w:bCs/>
        </w:rPr>
        <w:t>4.</w:t>
      </w:r>
      <w:r w:rsidR="00D86232" w:rsidRPr="000D6C90">
        <w:rPr>
          <w:rFonts w:asciiTheme="majorEastAsia" w:eastAsiaTheme="majorEastAsia" w:hAnsiTheme="majorEastAsia" w:hint="eastAsia"/>
          <w:bCs/>
        </w:rPr>
        <w:t>该酶识别的序列是</w:t>
      </w:r>
      <w:r w:rsidR="00D51650" w:rsidRPr="000D6C90">
        <w:rPr>
          <w:rFonts w:asciiTheme="majorEastAsia" w:eastAsiaTheme="majorEastAsia" w:hAnsiTheme="majorEastAsia" w:hint="eastAsia"/>
          <w:bCs/>
        </w:rPr>
        <w:t>：</w:t>
      </w:r>
    </w:p>
    <w:p w:rsidR="00F414D9" w:rsidRPr="000D6C90" w:rsidRDefault="00D86232" w:rsidP="00F414D9">
      <w:pPr>
        <w:rPr>
          <w:rFonts w:asciiTheme="majorEastAsia" w:eastAsiaTheme="majorEastAsia" w:hAnsiTheme="majorEastAsia"/>
          <w:bCs/>
        </w:rPr>
      </w:pPr>
      <w:r w:rsidRPr="000D6C90">
        <w:rPr>
          <w:rFonts w:asciiTheme="majorEastAsia" w:eastAsiaTheme="majorEastAsia" w:hAnsiTheme="majorEastAsia" w:hint="eastAsia"/>
          <w:bCs/>
        </w:rPr>
        <w:t xml:space="preserve">                                                             __________________。</w:t>
      </w:r>
    </w:p>
    <w:p w:rsidR="00D51650" w:rsidRPr="000D6C90" w:rsidRDefault="001D4D26" w:rsidP="00F414D9">
      <w:pPr>
        <w:rPr>
          <w:rFonts w:asciiTheme="majorEastAsia" w:eastAsiaTheme="majorEastAsia" w:hAnsiTheme="majorEastAsia"/>
          <w:bCs/>
        </w:rPr>
      </w:pPr>
      <w:r>
        <w:rPr>
          <w:rFonts w:asciiTheme="majorEastAsia" w:eastAsiaTheme="majorEastAsia" w:hAnsiTheme="majorEastAsia"/>
          <w:bCs/>
          <w:noProof/>
        </w:rPr>
        <w:pict>
          <v:shape id="_x0000_s1028" type="#_x0000_t32" style="position:absolute;left:0;text-align:left;margin-left:100.05pt;margin-top:11.35pt;width:.7pt;height:17.65pt;flip:x y;z-index:251663360" o:connectortype="straight">
            <v:stroke endarrow="block"/>
          </v:shape>
        </w:pict>
      </w:r>
    </w:p>
    <w:p w:rsidR="00F414D9" w:rsidRPr="000D6C90" w:rsidRDefault="00D86232" w:rsidP="00F414D9">
      <w:pPr>
        <w:rPr>
          <w:rFonts w:asciiTheme="majorEastAsia" w:eastAsiaTheme="majorEastAsia" w:hAnsiTheme="majorEastAsia"/>
          <w:bCs/>
        </w:rPr>
      </w:pPr>
      <w:r w:rsidRPr="000D6C90">
        <w:rPr>
          <w:rFonts w:asciiTheme="majorEastAsia" w:eastAsiaTheme="majorEastAsia" w:hAnsiTheme="majorEastAsia" w:hint="eastAsia"/>
          <w:bCs/>
        </w:rPr>
        <w:t xml:space="preserve">                             </w:t>
      </w:r>
      <w:r w:rsidR="000D6C90">
        <w:rPr>
          <w:rFonts w:asciiTheme="majorEastAsia" w:eastAsiaTheme="majorEastAsia" w:hAnsiTheme="majorEastAsia" w:hint="eastAsia"/>
          <w:bCs/>
        </w:rPr>
        <w:t xml:space="preserve">                               5</w:t>
      </w:r>
      <w:r w:rsidRPr="000D6C90">
        <w:rPr>
          <w:rFonts w:asciiTheme="majorEastAsia" w:eastAsiaTheme="majorEastAsia" w:hAnsiTheme="majorEastAsia" w:hint="eastAsia"/>
          <w:bCs/>
        </w:rPr>
        <w:t>.</w:t>
      </w:r>
      <w:r w:rsidRPr="000D6C90">
        <w:rPr>
          <w:rFonts w:asciiTheme="majorEastAsia" w:eastAsiaTheme="majorEastAsia" w:hAnsiTheme="majorEastAsia" w:hint="eastAsia"/>
        </w:rPr>
        <w:t xml:space="preserve"> </w:t>
      </w:r>
      <w:r w:rsidRPr="000D6C90">
        <w:rPr>
          <w:rFonts w:asciiTheme="majorEastAsia" w:eastAsiaTheme="majorEastAsia" w:hAnsiTheme="majorEastAsia" w:hint="eastAsia"/>
          <w:bCs/>
        </w:rPr>
        <w:t>限制酶的切点标号是</w:t>
      </w:r>
      <w:r w:rsidR="00D51650" w:rsidRPr="000D6C90">
        <w:rPr>
          <w:rFonts w:asciiTheme="majorEastAsia" w:eastAsiaTheme="majorEastAsia" w:hAnsiTheme="majorEastAsia" w:hint="eastAsia"/>
          <w:bCs/>
        </w:rPr>
        <w:t>:</w:t>
      </w:r>
    </w:p>
    <w:p w:rsidR="00D51650" w:rsidRPr="000D6C90" w:rsidRDefault="00D86232" w:rsidP="00D51650">
      <w:pPr>
        <w:ind w:firstLineChars="200" w:firstLine="420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0D6C90">
        <w:rPr>
          <w:rFonts w:asciiTheme="majorEastAsia" w:eastAsiaTheme="majorEastAsia" w:hAnsiTheme="majorEastAsia" w:hint="eastAsia"/>
        </w:rPr>
        <w:t xml:space="preserve"> </w:t>
      </w:r>
      <w:proofErr w:type="spellStart"/>
      <w:r w:rsidR="00D51650" w:rsidRPr="000D6C90">
        <w:rPr>
          <w:rFonts w:asciiTheme="majorEastAsia" w:eastAsiaTheme="majorEastAsia" w:hAnsiTheme="majorEastAsia"/>
          <w:b/>
          <w:bCs/>
          <w:sz w:val="24"/>
          <w:szCs w:val="24"/>
        </w:rPr>
        <w:t>EcoR</w:t>
      </w:r>
      <w:proofErr w:type="spellEnd"/>
      <w:r w:rsidR="00D51650" w:rsidRPr="000D6C90">
        <w:rPr>
          <w:rFonts w:asciiTheme="majorEastAsia" w:eastAsiaTheme="majorEastAsia" w:hAnsiTheme="majorEastAsia" w:cs="宋体" w:hint="eastAsia"/>
          <w:b/>
          <w:bCs/>
          <w:sz w:val="24"/>
          <w:szCs w:val="24"/>
        </w:rPr>
        <w:t>Ⅰ</w:t>
      </w:r>
      <w:r w:rsidR="00D51650" w:rsidRPr="000D6C90">
        <w:rPr>
          <w:rFonts w:asciiTheme="majorEastAsia" w:eastAsiaTheme="majorEastAsia" w:hAnsiTheme="majorEastAsia" w:hint="eastAsia"/>
          <w:b/>
          <w:bCs/>
          <w:sz w:val="24"/>
          <w:szCs w:val="24"/>
        </w:rPr>
        <w:t xml:space="preserve">限制酶                                     </w:t>
      </w:r>
      <w:r w:rsidR="00D51650" w:rsidRPr="000D6C90">
        <w:rPr>
          <w:rFonts w:asciiTheme="majorEastAsia" w:eastAsiaTheme="majorEastAsia" w:hAnsiTheme="majorEastAsia" w:hint="eastAsia"/>
          <w:bCs/>
        </w:rPr>
        <w:t>__________________。</w:t>
      </w:r>
    </w:p>
    <w:p w:rsidR="00F414D9" w:rsidRPr="000D6C90" w:rsidRDefault="00D86232" w:rsidP="00D86232">
      <w:pPr>
        <w:ind w:firstLineChars="350" w:firstLine="735"/>
        <w:jc w:val="left"/>
        <w:rPr>
          <w:rFonts w:asciiTheme="majorEastAsia" w:eastAsiaTheme="majorEastAsia" w:hAnsiTheme="majorEastAsia"/>
          <w:bCs/>
        </w:rPr>
      </w:pPr>
      <w:r w:rsidRPr="000D6C90">
        <w:rPr>
          <w:rFonts w:asciiTheme="majorEastAsia" w:eastAsiaTheme="majorEastAsia" w:hAnsiTheme="majorEastAsia" w:hint="eastAsia"/>
        </w:rPr>
        <w:t xml:space="preserve">                                        </w:t>
      </w:r>
      <w:r w:rsidRPr="000D6C90">
        <w:rPr>
          <w:rFonts w:asciiTheme="majorEastAsia" w:eastAsiaTheme="majorEastAsia" w:hAnsiTheme="majorEastAsia" w:hint="eastAsia"/>
          <w:bCs/>
        </w:rPr>
        <w:t xml:space="preserve"> </w:t>
      </w:r>
    </w:p>
    <w:p w:rsidR="00D86232" w:rsidRDefault="00D86232" w:rsidP="00D86232">
      <w:pPr>
        <w:ind w:firstLineChars="400" w:firstLine="964"/>
        <w:rPr>
          <w:b/>
          <w:bCs/>
          <w:sz w:val="24"/>
          <w:szCs w:val="24"/>
        </w:rPr>
      </w:pPr>
    </w:p>
    <w:p w:rsidR="00D86232" w:rsidRDefault="00D86232" w:rsidP="00D86232">
      <w:pPr>
        <w:ind w:firstLineChars="400" w:firstLine="964"/>
        <w:rPr>
          <w:b/>
          <w:bCs/>
          <w:sz w:val="24"/>
          <w:szCs w:val="24"/>
        </w:rPr>
      </w:pPr>
    </w:p>
    <w:p w:rsidR="00D86232" w:rsidRDefault="00D86232" w:rsidP="00D86232">
      <w:pPr>
        <w:rPr>
          <w:b/>
          <w:bCs/>
          <w:sz w:val="24"/>
          <w:szCs w:val="24"/>
        </w:rPr>
      </w:pPr>
      <w:r w:rsidRPr="00D86232">
        <w:rPr>
          <w:rFonts w:hint="eastAsia"/>
          <w:b/>
          <w:bCs/>
          <w:sz w:val="24"/>
          <w:szCs w:val="24"/>
        </w:rPr>
        <w:t>活动</w:t>
      </w:r>
      <w:proofErr w:type="gramStart"/>
      <w:r w:rsidRPr="00D86232">
        <w:rPr>
          <w:rFonts w:hint="eastAsia"/>
          <w:b/>
          <w:bCs/>
          <w:sz w:val="24"/>
          <w:szCs w:val="24"/>
        </w:rPr>
        <w:t>一</w:t>
      </w:r>
      <w:proofErr w:type="gramEnd"/>
      <w:r w:rsidRPr="00D86232">
        <w:rPr>
          <w:rFonts w:hint="eastAsia"/>
          <w:b/>
          <w:bCs/>
          <w:sz w:val="24"/>
          <w:szCs w:val="24"/>
        </w:rPr>
        <w:t>：模拟限制酶</w:t>
      </w:r>
      <w:proofErr w:type="spellStart"/>
      <w:r w:rsidRPr="00D86232">
        <w:rPr>
          <w:rFonts w:hint="eastAsia"/>
          <w:b/>
          <w:bCs/>
          <w:sz w:val="24"/>
          <w:szCs w:val="24"/>
        </w:rPr>
        <w:t>EcoR</w:t>
      </w:r>
      <w:proofErr w:type="spellEnd"/>
      <w:r w:rsidRPr="00D86232">
        <w:rPr>
          <w:rFonts w:hint="eastAsia"/>
          <w:b/>
          <w:bCs/>
          <w:sz w:val="24"/>
          <w:szCs w:val="24"/>
        </w:rPr>
        <w:t xml:space="preserve"> </w:t>
      </w:r>
      <w:proofErr w:type="gramStart"/>
      <w:r w:rsidRPr="00D86232">
        <w:rPr>
          <w:rFonts w:hint="eastAsia"/>
          <w:b/>
          <w:bCs/>
          <w:sz w:val="24"/>
          <w:szCs w:val="24"/>
        </w:rPr>
        <w:t>Ⅰ作用</w:t>
      </w:r>
      <w:proofErr w:type="gramEnd"/>
      <w:r w:rsidRPr="00D86232">
        <w:rPr>
          <w:rFonts w:hint="eastAsia"/>
          <w:b/>
          <w:bCs/>
          <w:sz w:val="24"/>
          <w:szCs w:val="24"/>
        </w:rPr>
        <w:t>过程</w:t>
      </w:r>
    </w:p>
    <w:p w:rsidR="00D86232" w:rsidRPr="000D6C90" w:rsidRDefault="00D86232" w:rsidP="000D6C90">
      <w:pPr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0D6C90">
        <w:rPr>
          <w:rFonts w:asciiTheme="majorEastAsia" w:eastAsiaTheme="majorEastAsia" w:hAnsiTheme="majorEastAsia" w:hint="eastAsia"/>
          <w:sz w:val="24"/>
          <w:szCs w:val="24"/>
        </w:rPr>
        <w:t>请用剪刀“切割”质粒A 和DNA片段A。</w:t>
      </w:r>
    </w:p>
    <w:p w:rsidR="00D86232" w:rsidRPr="00E03EAC" w:rsidRDefault="00D86232" w:rsidP="00D86232">
      <w:pPr>
        <w:rPr>
          <w:rFonts w:asciiTheme="majorEastAsia" w:eastAsiaTheme="majorEastAsia" w:hAnsiTheme="majorEastAsia"/>
          <w:sz w:val="24"/>
          <w:szCs w:val="24"/>
        </w:rPr>
      </w:pPr>
      <w:r w:rsidRPr="000D6C90">
        <w:rPr>
          <w:rFonts w:asciiTheme="majorEastAsia" w:eastAsiaTheme="majorEastAsia" w:hAnsiTheme="majorEastAsia" w:hint="eastAsia"/>
          <w:sz w:val="24"/>
          <w:szCs w:val="24"/>
        </w:rPr>
        <w:t xml:space="preserve">质粒A部分序列：    </w:t>
      </w:r>
      <w:r w:rsidR="000D6C90" w:rsidRPr="00E03EAC">
        <w:rPr>
          <w:rFonts w:asciiTheme="majorEastAsia" w:eastAsiaTheme="majorEastAsia" w:hAnsiTheme="majorEastAsia"/>
          <w:bCs/>
          <w:sz w:val="24"/>
          <w:szCs w:val="24"/>
        </w:rPr>
        <w:t>-</w:t>
      </w:r>
      <w:r w:rsidRPr="00E03EAC">
        <w:rPr>
          <w:rFonts w:asciiTheme="majorEastAsia" w:eastAsiaTheme="majorEastAsia" w:hAnsiTheme="majorEastAsia" w:hint="eastAsia"/>
          <w:bCs/>
          <w:sz w:val="24"/>
          <w:szCs w:val="24"/>
        </w:rPr>
        <w:t>ATAGCTATCCATGAATTCGGCATAC</w:t>
      </w:r>
      <w:r w:rsidR="000D6C90" w:rsidRPr="00E03EAC">
        <w:rPr>
          <w:rFonts w:asciiTheme="majorEastAsia" w:eastAsiaTheme="majorEastAsia" w:hAnsiTheme="majorEastAsia"/>
          <w:bCs/>
          <w:sz w:val="24"/>
          <w:szCs w:val="24"/>
        </w:rPr>
        <w:t>-</w:t>
      </w:r>
    </w:p>
    <w:p w:rsidR="00501468" w:rsidRPr="00E03EAC" w:rsidRDefault="000D6C90" w:rsidP="000D6C90">
      <w:pPr>
        <w:ind w:firstLineChars="1000" w:firstLine="2400"/>
        <w:rPr>
          <w:rFonts w:asciiTheme="majorEastAsia" w:eastAsiaTheme="majorEastAsia" w:hAnsiTheme="majorEastAsia"/>
          <w:bCs/>
          <w:sz w:val="24"/>
          <w:szCs w:val="24"/>
        </w:rPr>
      </w:pPr>
      <w:r w:rsidRPr="00E03EAC">
        <w:rPr>
          <w:rFonts w:asciiTheme="majorEastAsia" w:eastAsiaTheme="majorEastAsia" w:hAnsiTheme="majorEastAsia"/>
          <w:bCs/>
          <w:sz w:val="24"/>
          <w:szCs w:val="24"/>
        </w:rPr>
        <w:t>-</w:t>
      </w:r>
      <w:r w:rsidR="00D86232" w:rsidRPr="00E03EAC">
        <w:rPr>
          <w:rFonts w:asciiTheme="majorEastAsia" w:eastAsiaTheme="majorEastAsia" w:hAnsiTheme="majorEastAsia" w:hint="eastAsia"/>
          <w:bCs/>
          <w:sz w:val="24"/>
          <w:szCs w:val="24"/>
        </w:rPr>
        <w:t>TATCGATAGGTACTTAAGCCGTATG</w:t>
      </w:r>
      <w:r w:rsidRPr="00E03EAC">
        <w:rPr>
          <w:rFonts w:asciiTheme="majorEastAsia" w:eastAsiaTheme="majorEastAsia" w:hAnsiTheme="majorEastAsia"/>
          <w:bCs/>
          <w:sz w:val="24"/>
          <w:szCs w:val="24"/>
        </w:rPr>
        <w:t>-</w:t>
      </w:r>
    </w:p>
    <w:p w:rsidR="00501468" w:rsidRPr="00E03EAC" w:rsidRDefault="00501468" w:rsidP="000D6C90">
      <w:pPr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E03EAC">
        <w:rPr>
          <w:rFonts w:asciiTheme="majorEastAsia" w:eastAsiaTheme="majorEastAsia" w:hAnsiTheme="majorEastAsia" w:hint="eastAsia"/>
          <w:sz w:val="24"/>
          <w:szCs w:val="24"/>
        </w:rPr>
        <w:t>DNA片段A：</w:t>
      </w:r>
      <w:r w:rsidR="000D6C90" w:rsidRPr="00E03EAC"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Pr="00E03EAC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="000D6C90" w:rsidRPr="00E03EAC">
        <w:rPr>
          <w:rFonts w:asciiTheme="majorEastAsia" w:eastAsiaTheme="majorEastAsia" w:hAnsiTheme="majorEastAsia"/>
          <w:b/>
          <w:bCs/>
          <w:sz w:val="24"/>
          <w:szCs w:val="24"/>
        </w:rPr>
        <w:t>-</w:t>
      </w:r>
      <w:r w:rsidRPr="00E03EAC">
        <w:rPr>
          <w:rFonts w:asciiTheme="majorEastAsia" w:eastAsiaTheme="majorEastAsia" w:hAnsiTheme="majorEastAsia"/>
          <w:sz w:val="24"/>
          <w:szCs w:val="24"/>
        </w:rPr>
        <w:t>TCCTAGAATTCTCGGTATGAATTCCATAC</w:t>
      </w:r>
      <w:r w:rsidR="000D6C90" w:rsidRPr="00E03EAC">
        <w:rPr>
          <w:rFonts w:asciiTheme="majorEastAsia" w:eastAsiaTheme="majorEastAsia" w:hAnsiTheme="majorEastAsia"/>
          <w:b/>
          <w:bCs/>
          <w:sz w:val="24"/>
          <w:szCs w:val="24"/>
        </w:rPr>
        <w:t>-</w:t>
      </w:r>
    </w:p>
    <w:p w:rsidR="00501468" w:rsidRPr="00E03EAC" w:rsidRDefault="000D6C90" w:rsidP="000D6C90">
      <w:pPr>
        <w:ind w:firstLineChars="750" w:firstLine="1807"/>
        <w:rPr>
          <w:rFonts w:asciiTheme="majorEastAsia" w:eastAsiaTheme="majorEastAsia" w:hAnsiTheme="majorEastAsia"/>
          <w:sz w:val="24"/>
          <w:szCs w:val="24"/>
        </w:rPr>
      </w:pPr>
      <w:r w:rsidRPr="00E03EAC">
        <w:rPr>
          <w:rFonts w:asciiTheme="majorEastAsia" w:eastAsiaTheme="majorEastAsia" w:hAnsiTheme="majorEastAsia"/>
          <w:b/>
          <w:bCs/>
          <w:sz w:val="24"/>
          <w:szCs w:val="24"/>
        </w:rPr>
        <w:t>-</w:t>
      </w:r>
      <w:r w:rsidR="00501468" w:rsidRPr="00E03EAC">
        <w:rPr>
          <w:rFonts w:asciiTheme="majorEastAsia" w:eastAsiaTheme="majorEastAsia" w:hAnsiTheme="majorEastAsia"/>
          <w:sz w:val="24"/>
          <w:szCs w:val="24"/>
        </w:rPr>
        <w:t>AGGATCTTAAGAGCCATACTTAAGGTATG</w:t>
      </w:r>
      <w:r w:rsidRPr="00E03EAC">
        <w:rPr>
          <w:rFonts w:asciiTheme="majorEastAsia" w:eastAsiaTheme="majorEastAsia" w:hAnsiTheme="majorEastAsia"/>
          <w:b/>
          <w:bCs/>
          <w:sz w:val="24"/>
          <w:szCs w:val="24"/>
        </w:rPr>
        <w:t>-</w:t>
      </w:r>
    </w:p>
    <w:p w:rsidR="00501468" w:rsidRPr="000D6C90" w:rsidRDefault="000D6C90" w:rsidP="00501468">
      <w:pPr>
        <w:rPr>
          <w:rFonts w:asciiTheme="majorEastAsia" w:eastAsiaTheme="majorEastAsia" w:hAnsiTheme="majorEastAsia"/>
          <w:szCs w:val="21"/>
        </w:rPr>
      </w:pPr>
      <w:r w:rsidRPr="000D6C90">
        <w:rPr>
          <w:rFonts w:asciiTheme="majorEastAsia" w:eastAsiaTheme="majorEastAsia" w:hAnsiTheme="majorEastAsia" w:hint="eastAsia"/>
          <w:bCs/>
          <w:szCs w:val="21"/>
        </w:rPr>
        <w:t>6.</w:t>
      </w:r>
      <w:r w:rsidR="00501468" w:rsidRPr="000D6C90">
        <w:rPr>
          <w:rFonts w:asciiTheme="majorEastAsia" w:eastAsiaTheme="majorEastAsia" w:hAnsiTheme="majorEastAsia" w:hint="eastAsia"/>
          <w:bCs/>
          <w:szCs w:val="21"/>
        </w:rPr>
        <w:t>判断：限制酶</w:t>
      </w:r>
      <w:proofErr w:type="spellStart"/>
      <w:r w:rsidR="00501468" w:rsidRPr="000D6C90">
        <w:rPr>
          <w:rFonts w:asciiTheme="majorEastAsia" w:eastAsiaTheme="majorEastAsia" w:hAnsiTheme="majorEastAsia" w:hint="eastAsia"/>
          <w:bCs/>
          <w:szCs w:val="21"/>
        </w:rPr>
        <w:t>EcoRI</w:t>
      </w:r>
      <w:proofErr w:type="spellEnd"/>
      <w:r w:rsidR="00501468" w:rsidRPr="000D6C90">
        <w:rPr>
          <w:rFonts w:asciiTheme="majorEastAsia" w:eastAsiaTheme="majorEastAsia" w:hAnsiTheme="majorEastAsia" w:hint="eastAsia"/>
          <w:bCs/>
          <w:szCs w:val="21"/>
        </w:rPr>
        <w:t>(-G</w:t>
      </w:r>
      <w:r w:rsidR="00501468" w:rsidRPr="000D6C90">
        <w:rPr>
          <w:rFonts w:asciiTheme="majorEastAsia" w:eastAsiaTheme="majorEastAsia" w:hAnsiTheme="majorEastAsia" w:hint="eastAsia"/>
          <w:szCs w:val="21"/>
        </w:rPr>
        <w:t>↓</w:t>
      </w:r>
      <w:r w:rsidR="00501468" w:rsidRPr="000D6C90">
        <w:rPr>
          <w:rFonts w:asciiTheme="majorEastAsia" w:eastAsiaTheme="majorEastAsia" w:hAnsiTheme="majorEastAsia" w:hint="eastAsia"/>
          <w:bCs/>
          <w:szCs w:val="21"/>
        </w:rPr>
        <w:t>AATTC-)切割所得黏性末端，下列写法正确的有：</w:t>
      </w:r>
    </w:p>
    <w:p w:rsidR="00501468" w:rsidRPr="000D6C90" w:rsidRDefault="00D86232" w:rsidP="00501468">
      <w:pPr>
        <w:rPr>
          <w:rFonts w:asciiTheme="majorEastAsia" w:eastAsiaTheme="majorEastAsia" w:hAnsiTheme="majorEastAsia"/>
          <w:bCs/>
          <w:szCs w:val="21"/>
        </w:rPr>
      </w:pPr>
      <w:r w:rsidRPr="000D6C90">
        <w:rPr>
          <w:rFonts w:asciiTheme="majorEastAsia" w:eastAsiaTheme="majorEastAsia" w:hAnsiTheme="majorEastAsia" w:hint="eastAsia"/>
          <w:szCs w:val="21"/>
        </w:rPr>
        <w:t xml:space="preserve"> </w:t>
      </w:r>
      <w:r w:rsidR="00501468"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="00501468" w:rsidRPr="000D6C90">
        <w:rPr>
          <w:rFonts w:asciiTheme="majorEastAsia" w:eastAsiaTheme="majorEastAsia" w:hAnsiTheme="majorEastAsia"/>
          <w:b/>
          <w:bCs/>
          <w:szCs w:val="21"/>
        </w:rPr>
        <w:t>1</w:t>
      </w:r>
      <w:r w:rsidR="000D6C90">
        <w:rPr>
          <w:rFonts w:asciiTheme="majorEastAsia" w:eastAsiaTheme="majorEastAsia" w:hAnsiTheme="majorEastAsia" w:hint="eastAsia"/>
          <w:bCs/>
          <w:szCs w:val="21"/>
        </w:rPr>
        <w:t xml:space="preserve">  </w:t>
      </w:r>
      <w:r w:rsidR="00501468" w:rsidRPr="000D6C90">
        <w:rPr>
          <w:rFonts w:asciiTheme="majorEastAsia" w:eastAsiaTheme="majorEastAsia" w:hAnsiTheme="majorEastAsia"/>
          <w:bCs/>
          <w:szCs w:val="21"/>
        </w:rPr>
        <w:t xml:space="preserve">-TTAA </w:t>
      </w:r>
      <w:r w:rsidR="00501468" w:rsidRPr="000D6C90">
        <w:rPr>
          <w:rFonts w:asciiTheme="majorEastAsia" w:eastAsiaTheme="majorEastAsia" w:hAnsiTheme="majorEastAsia" w:hint="eastAsia"/>
          <w:bCs/>
          <w:szCs w:val="21"/>
        </w:rPr>
        <w:t xml:space="preserve">    </w:t>
      </w:r>
      <w:r w:rsidR="00501468"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="00501468" w:rsidRPr="000D6C90">
        <w:rPr>
          <w:rFonts w:asciiTheme="majorEastAsia" w:eastAsiaTheme="majorEastAsia" w:hAnsiTheme="majorEastAsia"/>
          <w:b/>
          <w:bCs/>
          <w:szCs w:val="21"/>
        </w:rPr>
        <w:t>2</w:t>
      </w:r>
      <w:r w:rsidR="000D6C90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="00501468" w:rsidRPr="000D6C90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="00501468" w:rsidRPr="000D6C90">
        <w:rPr>
          <w:rFonts w:asciiTheme="majorEastAsia" w:eastAsiaTheme="majorEastAsia" w:hAnsiTheme="majorEastAsia"/>
          <w:bCs/>
          <w:szCs w:val="21"/>
        </w:rPr>
        <w:t xml:space="preserve">AATT- </w:t>
      </w:r>
      <w:r w:rsidR="00501468" w:rsidRPr="000D6C90">
        <w:rPr>
          <w:rFonts w:asciiTheme="majorEastAsia" w:eastAsiaTheme="majorEastAsia" w:hAnsiTheme="majorEastAsia" w:hint="eastAsia"/>
          <w:bCs/>
          <w:szCs w:val="21"/>
        </w:rPr>
        <w:t xml:space="preserve">   </w:t>
      </w:r>
      <w:r w:rsidR="00501468"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="00501468" w:rsidRPr="000D6C90">
        <w:rPr>
          <w:rFonts w:asciiTheme="majorEastAsia" w:eastAsiaTheme="majorEastAsia" w:hAnsiTheme="majorEastAsia"/>
          <w:b/>
          <w:bCs/>
          <w:szCs w:val="21"/>
        </w:rPr>
        <w:t>3</w:t>
      </w:r>
      <w:r w:rsidR="00501468" w:rsidRPr="000D6C90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="00501468" w:rsidRPr="000D6C90">
        <w:rPr>
          <w:rFonts w:asciiTheme="majorEastAsia" w:eastAsiaTheme="majorEastAsia" w:hAnsiTheme="majorEastAsia"/>
          <w:bCs/>
          <w:szCs w:val="21"/>
        </w:rPr>
        <w:t>-G</w:t>
      </w:r>
      <w:r w:rsidR="00501468" w:rsidRPr="000D6C90">
        <w:rPr>
          <w:rFonts w:asciiTheme="majorEastAsia" w:eastAsiaTheme="majorEastAsia" w:hAnsiTheme="majorEastAsia" w:hint="eastAsia"/>
          <w:bCs/>
          <w:szCs w:val="21"/>
        </w:rPr>
        <w:t xml:space="preserve">       </w:t>
      </w:r>
      <w:r w:rsidR="00501468"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="00501468" w:rsidRPr="000D6C90">
        <w:rPr>
          <w:rFonts w:asciiTheme="majorEastAsia" w:eastAsiaTheme="majorEastAsia" w:hAnsiTheme="majorEastAsia"/>
          <w:b/>
          <w:bCs/>
          <w:szCs w:val="21"/>
        </w:rPr>
        <w:t>4</w:t>
      </w:r>
      <w:r w:rsidR="00501468" w:rsidRPr="000D6C90">
        <w:rPr>
          <w:rFonts w:asciiTheme="majorEastAsia" w:eastAsiaTheme="majorEastAsia" w:hAnsiTheme="majorEastAsia"/>
          <w:bCs/>
          <w:szCs w:val="21"/>
        </w:rPr>
        <w:t xml:space="preserve"> </w:t>
      </w:r>
      <w:r w:rsidR="00501468" w:rsidRPr="000D6C90">
        <w:rPr>
          <w:rFonts w:asciiTheme="majorEastAsia" w:eastAsiaTheme="majorEastAsia" w:hAnsiTheme="majorEastAsia" w:hint="eastAsia"/>
          <w:bCs/>
          <w:szCs w:val="21"/>
        </w:rPr>
        <w:t xml:space="preserve">   </w:t>
      </w:r>
      <w:r w:rsidR="00501468" w:rsidRPr="000D6C90">
        <w:rPr>
          <w:rFonts w:asciiTheme="majorEastAsia" w:eastAsiaTheme="majorEastAsia" w:hAnsiTheme="majorEastAsia"/>
          <w:bCs/>
          <w:szCs w:val="21"/>
        </w:rPr>
        <w:t>G-</w:t>
      </w:r>
    </w:p>
    <w:p w:rsidR="00501468" w:rsidRPr="000D6C90" w:rsidRDefault="00501468" w:rsidP="000D6C90">
      <w:pPr>
        <w:ind w:firstLineChars="2050" w:firstLine="4305"/>
        <w:rPr>
          <w:rFonts w:asciiTheme="majorEastAsia" w:eastAsiaTheme="majorEastAsia" w:hAnsiTheme="majorEastAsia"/>
          <w:bCs/>
          <w:szCs w:val="21"/>
        </w:rPr>
      </w:pPr>
      <w:r w:rsidRPr="000D6C90">
        <w:rPr>
          <w:rFonts w:asciiTheme="majorEastAsia" w:eastAsiaTheme="majorEastAsia" w:hAnsiTheme="majorEastAsia"/>
          <w:bCs/>
          <w:szCs w:val="21"/>
        </w:rPr>
        <w:t>-CTTAA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   </w:t>
      </w:r>
      <w:r w:rsidR="000D6C90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   </w:t>
      </w:r>
      <w:r w:rsidRPr="000D6C90">
        <w:rPr>
          <w:rFonts w:asciiTheme="majorEastAsia" w:eastAsiaTheme="majorEastAsia" w:hAnsiTheme="majorEastAsia"/>
          <w:bCs/>
          <w:szCs w:val="21"/>
        </w:rPr>
        <w:t>AATTC-</w:t>
      </w:r>
    </w:p>
    <w:p w:rsidR="00501468" w:rsidRPr="000D6C90" w:rsidRDefault="00501468" w:rsidP="00501468">
      <w:pPr>
        <w:rPr>
          <w:rFonts w:asciiTheme="majorEastAsia" w:eastAsiaTheme="majorEastAsia" w:hAnsiTheme="majorEastAsia"/>
          <w:bCs/>
          <w:szCs w:val="21"/>
        </w:rPr>
      </w:pPr>
      <w:r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Pr="000D6C90">
        <w:rPr>
          <w:rFonts w:asciiTheme="majorEastAsia" w:eastAsiaTheme="majorEastAsia" w:hAnsiTheme="majorEastAsia"/>
          <w:b/>
          <w:bCs/>
          <w:szCs w:val="21"/>
        </w:rPr>
        <w:t>5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 </w:t>
      </w:r>
      <w:r w:rsidRPr="000D6C90">
        <w:rPr>
          <w:rFonts w:asciiTheme="majorEastAsia" w:eastAsiaTheme="majorEastAsia" w:hAnsiTheme="majorEastAsia"/>
          <w:bCs/>
          <w:szCs w:val="21"/>
        </w:rPr>
        <w:t xml:space="preserve">-TTAA- </w:t>
      </w:r>
      <w:r w:rsidR="000D6C90">
        <w:rPr>
          <w:rFonts w:asciiTheme="majorEastAsia" w:eastAsiaTheme="majorEastAsia" w:hAnsiTheme="majorEastAsia" w:hint="eastAsia"/>
          <w:bCs/>
          <w:szCs w:val="21"/>
        </w:rPr>
        <w:t xml:space="preserve">   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Pr="000D6C90">
        <w:rPr>
          <w:rFonts w:asciiTheme="majorEastAsia" w:eastAsiaTheme="majorEastAsia" w:hAnsiTheme="majorEastAsia"/>
          <w:b/>
          <w:bCs/>
          <w:szCs w:val="21"/>
        </w:rPr>
        <w:t>6</w:t>
      </w:r>
      <w:r w:rsidRPr="000D6C90">
        <w:rPr>
          <w:rFonts w:asciiTheme="majorEastAsia" w:eastAsiaTheme="majorEastAsia" w:hAnsiTheme="majorEastAsia"/>
          <w:bCs/>
          <w:szCs w:val="21"/>
        </w:rPr>
        <w:t xml:space="preserve"> TTAA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    </w:t>
      </w:r>
      <w:r w:rsidR="000D6C90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Pr="000D6C90">
        <w:rPr>
          <w:rFonts w:asciiTheme="majorEastAsia" w:eastAsiaTheme="majorEastAsia" w:hAnsiTheme="majorEastAsia"/>
          <w:b/>
          <w:bCs/>
          <w:szCs w:val="21"/>
        </w:rPr>
        <w:t>7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 </w:t>
      </w:r>
      <w:r w:rsidRPr="000D6C90">
        <w:rPr>
          <w:rFonts w:asciiTheme="majorEastAsia" w:eastAsiaTheme="majorEastAsia" w:hAnsiTheme="majorEastAsia"/>
          <w:bCs/>
          <w:szCs w:val="21"/>
        </w:rPr>
        <w:t xml:space="preserve">TTAA- 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   </w:t>
      </w:r>
      <w:r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Pr="000D6C90">
        <w:rPr>
          <w:rFonts w:asciiTheme="majorEastAsia" w:eastAsiaTheme="majorEastAsia" w:hAnsiTheme="majorEastAsia"/>
          <w:b/>
          <w:bCs/>
          <w:szCs w:val="21"/>
        </w:rPr>
        <w:t>8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 </w:t>
      </w:r>
      <w:r w:rsidRPr="000D6C90">
        <w:rPr>
          <w:rFonts w:asciiTheme="majorEastAsia" w:eastAsiaTheme="majorEastAsia" w:hAnsiTheme="majorEastAsia"/>
          <w:bCs/>
          <w:szCs w:val="21"/>
        </w:rPr>
        <w:t>G</w:t>
      </w:r>
    </w:p>
    <w:p w:rsidR="00501468" w:rsidRPr="000D6C90" w:rsidRDefault="00501468" w:rsidP="000D6C90">
      <w:pPr>
        <w:ind w:firstLineChars="3000" w:firstLine="6300"/>
        <w:rPr>
          <w:rFonts w:asciiTheme="majorEastAsia" w:eastAsiaTheme="majorEastAsia" w:hAnsiTheme="majorEastAsia"/>
          <w:bCs/>
          <w:szCs w:val="21"/>
        </w:rPr>
      </w:pPr>
      <w:r w:rsidRPr="000D6C90">
        <w:rPr>
          <w:rFonts w:asciiTheme="majorEastAsia" w:eastAsiaTheme="majorEastAsia" w:hAnsiTheme="majorEastAsia"/>
          <w:bCs/>
          <w:szCs w:val="21"/>
        </w:rPr>
        <w:t xml:space="preserve">CTTAA </w:t>
      </w:r>
    </w:p>
    <w:p w:rsidR="00501468" w:rsidRPr="005B534F" w:rsidRDefault="00501468" w:rsidP="00516FAC">
      <w:pPr>
        <w:spacing w:line="360" w:lineRule="exact"/>
        <w:rPr>
          <w:rFonts w:asciiTheme="majorEastAsia" w:eastAsiaTheme="majorEastAsia" w:hAnsiTheme="majorEastAsia"/>
          <w:bCs/>
          <w:szCs w:val="21"/>
        </w:rPr>
      </w:pPr>
      <w:r w:rsidRPr="005B534F">
        <w:rPr>
          <w:rFonts w:asciiTheme="majorEastAsia" w:eastAsiaTheme="majorEastAsia" w:hAnsiTheme="majorEastAsia" w:hint="eastAsia"/>
          <w:b/>
          <w:bCs/>
          <w:szCs w:val="21"/>
        </w:rPr>
        <w:lastRenderedPageBreak/>
        <w:t>资料</w:t>
      </w:r>
      <w:r w:rsidRPr="005B534F">
        <w:rPr>
          <w:rFonts w:asciiTheme="majorEastAsia" w:eastAsiaTheme="majorEastAsia" w:hAnsiTheme="majorEastAsia"/>
          <w:b/>
          <w:bCs/>
          <w:szCs w:val="21"/>
        </w:rPr>
        <w:t>2</w:t>
      </w:r>
      <w:r w:rsidRPr="005B534F">
        <w:rPr>
          <w:rFonts w:asciiTheme="majorEastAsia" w:eastAsiaTheme="majorEastAsia" w:hAnsiTheme="majorEastAsia" w:hint="eastAsia"/>
          <w:b/>
          <w:bCs/>
          <w:szCs w:val="21"/>
        </w:rPr>
        <w:t>：</w:t>
      </w:r>
      <w:r w:rsidRPr="005B534F">
        <w:rPr>
          <w:rFonts w:asciiTheme="majorEastAsia" w:eastAsiaTheme="majorEastAsia" w:hAnsiTheme="majorEastAsia" w:hint="eastAsia"/>
          <w:bCs/>
          <w:szCs w:val="21"/>
        </w:rPr>
        <w:t>有</w:t>
      </w:r>
      <w:r w:rsidRPr="005B534F">
        <w:rPr>
          <w:rFonts w:asciiTheme="majorEastAsia" w:eastAsiaTheme="majorEastAsia" w:hAnsiTheme="majorEastAsia"/>
          <w:bCs/>
          <w:szCs w:val="21"/>
        </w:rPr>
        <w:t>2</w:t>
      </w:r>
      <w:r w:rsidRPr="005B534F">
        <w:rPr>
          <w:rFonts w:asciiTheme="majorEastAsia" w:eastAsiaTheme="majorEastAsia" w:hAnsiTheme="majorEastAsia" w:hint="eastAsia"/>
          <w:bCs/>
          <w:szCs w:val="21"/>
        </w:rPr>
        <w:t>个不同来源的</w:t>
      </w:r>
      <w:r w:rsidRPr="005B534F">
        <w:rPr>
          <w:rFonts w:asciiTheme="majorEastAsia" w:eastAsiaTheme="majorEastAsia" w:hAnsiTheme="majorEastAsia"/>
          <w:bCs/>
          <w:szCs w:val="21"/>
        </w:rPr>
        <w:t>DNA</w:t>
      </w:r>
      <w:r w:rsidRPr="005B534F">
        <w:rPr>
          <w:rFonts w:asciiTheme="majorEastAsia" w:eastAsiaTheme="majorEastAsia" w:hAnsiTheme="majorEastAsia" w:hint="eastAsia"/>
          <w:bCs/>
          <w:szCs w:val="21"/>
        </w:rPr>
        <w:t>片段</w:t>
      </w:r>
      <w:r w:rsidRPr="005B534F">
        <w:rPr>
          <w:rFonts w:asciiTheme="majorEastAsia" w:eastAsiaTheme="majorEastAsia" w:hAnsiTheme="majorEastAsia"/>
          <w:bCs/>
          <w:szCs w:val="21"/>
        </w:rPr>
        <w:t>A</w:t>
      </w:r>
      <w:r w:rsidRPr="005B534F">
        <w:rPr>
          <w:rFonts w:asciiTheme="majorEastAsia" w:eastAsiaTheme="majorEastAsia" w:hAnsiTheme="majorEastAsia" w:hint="eastAsia"/>
          <w:bCs/>
          <w:szCs w:val="21"/>
        </w:rPr>
        <w:t>和</w:t>
      </w:r>
      <w:r w:rsidRPr="005B534F">
        <w:rPr>
          <w:rFonts w:asciiTheme="majorEastAsia" w:eastAsiaTheme="majorEastAsia" w:hAnsiTheme="majorEastAsia"/>
          <w:bCs/>
          <w:szCs w:val="21"/>
        </w:rPr>
        <w:t>B</w:t>
      </w:r>
      <w:r w:rsidRPr="005B534F">
        <w:rPr>
          <w:rFonts w:asciiTheme="majorEastAsia" w:eastAsiaTheme="majorEastAsia" w:hAnsiTheme="majorEastAsia" w:hint="eastAsia"/>
          <w:bCs/>
          <w:szCs w:val="21"/>
        </w:rPr>
        <w:t>，</w:t>
      </w:r>
      <w:r w:rsidRPr="005B534F">
        <w:rPr>
          <w:rFonts w:asciiTheme="majorEastAsia" w:eastAsiaTheme="majorEastAsia" w:hAnsiTheme="majorEastAsia"/>
          <w:bCs/>
          <w:szCs w:val="21"/>
        </w:rPr>
        <w:t>A</w:t>
      </w:r>
      <w:r w:rsidRPr="005B534F">
        <w:rPr>
          <w:rFonts w:asciiTheme="majorEastAsia" w:eastAsiaTheme="majorEastAsia" w:hAnsiTheme="majorEastAsia" w:hint="eastAsia"/>
          <w:bCs/>
          <w:szCs w:val="21"/>
        </w:rPr>
        <w:t>片段用限制酶</w:t>
      </w:r>
      <w:proofErr w:type="spellStart"/>
      <w:r w:rsidRPr="005B534F">
        <w:rPr>
          <w:rFonts w:asciiTheme="majorEastAsia" w:eastAsiaTheme="majorEastAsia" w:hAnsiTheme="majorEastAsia"/>
          <w:bCs/>
          <w:szCs w:val="21"/>
        </w:rPr>
        <w:t>Spe</w:t>
      </w:r>
      <w:proofErr w:type="spellEnd"/>
      <w:r w:rsidRPr="005B534F">
        <w:rPr>
          <w:rFonts w:asciiTheme="majorEastAsia" w:eastAsiaTheme="majorEastAsia" w:hAnsiTheme="majorEastAsia"/>
          <w:bCs/>
          <w:szCs w:val="21"/>
        </w:rPr>
        <w:t xml:space="preserve"> </w:t>
      </w:r>
      <w:r w:rsidRPr="005B534F">
        <w:rPr>
          <w:rFonts w:asciiTheme="majorEastAsia" w:eastAsiaTheme="majorEastAsia" w:hAnsiTheme="majorEastAsia" w:cs="宋体" w:hint="eastAsia"/>
          <w:bCs/>
          <w:szCs w:val="21"/>
        </w:rPr>
        <w:t>Ⅰ</w:t>
      </w:r>
      <w:r w:rsidRPr="005B534F">
        <w:rPr>
          <w:rFonts w:asciiTheme="majorEastAsia" w:eastAsiaTheme="majorEastAsia" w:hAnsiTheme="majorEastAsia" w:hint="eastAsia"/>
          <w:bCs/>
          <w:szCs w:val="21"/>
        </w:rPr>
        <w:t>进行切割，</w:t>
      </w:r>
      <w:r w:rsidRPr="005B534F">
        <w:rPr>
          <w:rFonts w:asciiTheme="majorEastAsia" w:eastAsiaTheme="majorEastAsia" w:hAnsiTheme="majorEastAsia"/>
          <w:bCs/>
          <w:szCs w:val="21"/>
        </w:rPr>
        <w:t>B</w:t>
      </w:r>
      <w:r w:rsidRPr="005B534F">
        <w:rPr>
          <w:rFonts w:asciiTheme="majorEastAsia" w:eastAsiaTheme="majorEastAsia" w:hAnsiTheme="majorEastAsia" w:hint="eastAsia"/>
          <w:bCs/>
          <w:szCs w:val="21"/>
        </w:rPr>
        <w:t>片段分别用限制酶</w:t>
      </w:r>
      <w:r w:rsidRPr="005B534F">
        <w:rPr>
          <w:rFonts w:asciiTheme="majorEastAsia" w:eastAsiaTheme="majorEastAsia" w:hAnsiTheme="majorEastAsia"/>
          <w:bCs/>
          <w:szCs w:val="21"/>
        </w:rPr>
        <w:t xml:space="preserve">Hind </w:t>
      </w:r>
      <w:r w:rsidRPr="005B534F">
        <w:rPr>
          <w:rFonts w:asciiTheme="majorEastAsia" w:eastAsiaTheme="majorEastAsia" w:hAnsiTheme="majorEastAsia" w:cs="宋体" w:hint="eastAsia"/>
          <w:bCs/>
          <w:szCs w:val="21"/>
        </w:rPr>
        <w:t>Ⅲ</w:t>
      </w:r>
      <w:r w:rsidRPr="005B534F">
        <w:rPr>
          <w:rFonts w:asciiTheme="majorEastAsia" w:eastAsiaTheme="majorEastAsia" w:hAnsiTheme="majorEastAsia" w:cs="Calibri"/>
          <w:bCs/>
          <w:szCs w:val="21"/>
        </w:rPr>
        <w:t xml:space="preserve"> </w:t>
      </w:r>
      <w:r w:rsidRPr="005B534F">
        <w:rPr>
          <w:rFonts w:asciiTheme="majorEastAsia" w:eastAsiaTheme="majorEastAsia" w:hAnsiTheme="majorEastAsia" w:hint="eastAsia"/>
          <w:bCs/>
          <w:szCs w:val="21"/>
        </w:rPr>
        <w:t>、</w:t>
      </w:r>
      <w:proofErr w:type="spellStart"/>
      <w:r w:rsidRPr="005B534F">
        <w:rPr>
          <w:rFonts w:asciiTheme="majorEastAsia" w:eastAsiaTheme="majorEastAsia" w:hAnsiTheme="majorEastAsia"/>
          <w:bCs/>
          <w:szCs w:val="21"/>
        </w:rPr>
        <w:t>Xba</w:t>
      </w:r>
      <w:proofErr w:type="spellEnd"/>
      <w:r w:rsidRPr="005B534F">
        <w:rPr>
          <w:rFonts w:asciiTheme="majorEastAsia" w:eastAsiaTheme="majorEastAsia" w:hAnsiTheme="majorEastAsia"/>
          <w:bCs/>
          <w:szCs w:val="21"/>
        </w:rPr>
        <w:t xml:space="preserve"> </w:t>
      </w:r>
      <w:r w:rsidRPr="005B534F">
        <w:rPr>
          <w:rFonts w:asciiTheme="majorEastAsia" w:eastAsiaTheme="majorEastAsia" w:hAnsiTheme="majorEastAsia" w:cs="宋体" w:hint="eastAsia"/>
          <w:bCs/>
          <w:szCs w:val="21"/>
        </w:rPr>
        <w:t>Ⅰ</w:t>
      </w:r>
      <w:r w:rsidRPr="005B534F">
        <w:rPr>
          <w:rFonts w:asciiTheme="majorEastAsia" w:eastAsiaTheme="majorEastAsia" w:hAnsiTheme="majorEastAsia" w:cs="Calibri"/>
          <w:bCs/>
          <w:szCs w:val="21"/>
        </w:rPr>
        <w:t xml:space="preserve"> </w:t>
      </w:r>
      <w:r w:rsidRPr="005B534F">
        <w:rPr>
          <w:rFonts w:asciiTheme="majorEastAsia" w:eastAsiaTheme="majorEastAsia" w:hAnsiTheme="majorEastAsia" w:hint="eastAsia"/>
          <w:bCs/>
          <w:szCs w:val="21"/>
        </w:rPr>
        <w:t>、</w:t>
      </w:r>
      <w:proofErr w:type="spellStart"/>
      <w:r w:rsidRPr="005B534F">
        <w:rPr>
          <w:rFonts w:asciiTheme="majorEastAsia" w:eastAsiaTheme="majorEastAsia" w:hAnsiTheme="majorEastAsia"/>
          <w:bCs/>
          <w:szCs w:val="21"/>
        </w:rPr>
        <w:t>EcoR</w:t>
      </w:r>
      <w:proofErr w:type="spellEnd"/>
      <w:r w:rsidRPr="005B534F">
        <w:rPr>
          <w:rFonts w:asciiTheme="majorEastAsia" w:eastAsiaTheme="majorEastAsia" w:hAnsiTheme="majorEastAsia"/>
          <w:bCs/>
          <w:szCs w:val="21"/>
        </w:rPr>
        <w:t xml:space="preserve"> </w:t>
      </w:r>
      <w:r w:rsidRPr="005B534F">
        <w:rPr>
          <w:rFonts w:asciiTheme="majorEastAsia" w:eastAsiaTheme="majorEastAsia" w:hAnsiTheme="majorEastAsia" w:cs="宋体" w:hint="eastAsia"/>
          <w:bCs/>
          <w:szCs w:val="21"/>
        </w:rPr>
        <w:t>Ⅴ</w:t>
      </w:r>
      <w:r w:rsidRPr="005B534F">
        <w:rPr>
          <w:rFonts w:asciiTheme="majorEastAsia" w:eastAsiaTheme="majorEastAsia" w:hAnsiTheme="majorEastAsia" w:cs="Calibri"/>
          <w:bCs/>
          <w:szCs w:val="21"/>
        </w:rPr>
        <w:t xml:space="preserve"> </w:t>
      </w:r>
      <w:r w:rsidRPr="005B534F">
        <w:rPr>
          <w:rFonts w:asciiTheme="majorEastAsia" w:eastAsiaTheme="majorEastAsia" w:hAnsiTheme="majorEastAsia" w:hint="eastAsia"/>
          <w:bCs/>
          <w:szCs w:val="21"/>
        </w:rPr>
        <w:t>、</w:t>
      </w:r>
      <w:proofErr w:type="spellStart"/>
      <w:r w:rsidRPr="005B534F">
        <w:rPr>
          <w:rFonts w:asciiTheme="majorEastAsia" w:eastAsiaTheme="majorEastAsia" w:hAnsiTheme="majorEastAsia"/>
          <w:bCs/>
          <w:szCs w:val="21"/>
        </w:rPr>
        <w:t>Xho</w:t>
      </w:r>
      <w:proofErr w:type="spellEnd"/>
      <w:r w:rsidRPr="005B534F">
        <w:rPr>
          <w:rFonts w:asciiTheme="majorEastAsia" w:eastAsiaTheme="majorEastAsia" w:hAnsiTheme="majorEastAsia"/>
          <w:bCs/>
          <w:szCs w:val="21"/>
        </w:rPr>
        <w:t xml:space="preserve"> </w:t>
      </w:r>
      <w:r w:rsidRPr="005B534F">
        <w:rPr>
          <w:rFonts w:asciiTheme="majorEastAsia" w:eastAsiaTheme="majorEastAsia" w:hAnsiTheme="majorEastAsia" w:cs="宋体" w:hint="eastAsia"/>
          <w:bCs/>
          <w:szCs w:val="21"/>
        </w:rPr>
        <w:t>Ⅰ</w:t>
      </w:r>
      <w:r w:rsidRPr="005B534F">
        <w:rPr>
          <w:rFonts w:asciiTheme="majorEastAsia" w:eastAsiaTheme="majorEastAsia" w:hAnsiTheme="majorEastAsia" w:hint="eastAsia"/>
          <w:bCs/>
          <w:szCs w:val="21"/>
        </w:rPr>
        <w:t>进行切割。各限制酶的识别序列和切割位点如下：</w:t>
      </w:r>
      <w:r w:rsidRPr="005B534F">
        <w:rPr>
          <w:rFonts w:asciiTheme="majorEastAsia" w:eastAsiaTheme="majorEastAsia" w:hAnsiTheme="majorEastAsia"/>
          <w:bCs/>
          <w:szCs w:val="21"/>
        </w:rPr>
        <w:t xml:space="preserve"> </w:t>
      </w:r>
    </w:p>
    <w:p w:rsidR="005B534F" w:rsidRPr="005B534F" w:rsidRDefault="00C13792" w:rsidP="00516FAC">
      <w:pPr>
        <w:spacing w:line="360" w:lineRule="exact"/>
        <w:ind w:left="4515" w:hangingChars="2150" w:hanging="4515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bCs/>
          <w:noProof/>
          <w:szCs w:val="21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36290</wp:posOffset>
            </wp:positionH>
            <wp:positionV relativeFrom="paragraph">
              <wp:posOffset>467612</wp:posOffset>
            </wp:positionV>
            <wp:extent cx="2173857" cy="465826"/>
            <wp:effectExtent l="0" t="0" r="0" b="0"/>
            <wp:wrapNone/>
            <wp:docPr id="2" name="对象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015880" cy="1349785"/>
                      <a:chOff x="216024" y="2799295"/>
                      <a:chExt cx="5015880" cy="1349785"/>
                    </a:xfrm>
                  </a:grpSpPr>
                  <a:grpSp>
                    <a:nvGrpSpPr>
                      <a:cNvPr id="63" name="组合 62"/>
                      <a:cNvGrpSpPr/>
                    </a:nvGrpSpPr>
                    <a:grpSpPr>
                      <a:xfrm>
                        <a:off x="216024" y="2799295"/>
                        <a:ext cx="5015880" cy="1349785"/>
                        <a:chOff x="216024" y="2852936"/>
                        <a:chExt cx="4943872" cy="1221234"/>
                      </a:xfrm>
                    </a:grpSpPr>
                    <a:sp>
                      <a:nvSpPr>
                        <a:cNvPr id="19" name="TextBox 18"/>
                        <a:cNvSpPr txBox="1"/>
                      </a:nvSpPr>
                      <a:spPr>
                        <a:xfrm>
                          <a:off x="216024" y="2996952"/>
                          <a:ext cx="4943872" cy="1077218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zh-CN" sz="3200" dirty="0" smtClean="0"/>
                              <a:t>Hind Ⅲ    —AAGCTT—</a:t>
                            </a:r>
                          </a:p>
                          <a:p>
                            <a:r>
                              <a:rPr lang="en-US" altLang="zh-CN" sz="3200" dirty="0" smtClean="0"/>
                              <a:t>                  —TTCGAA—                  </a:t>
                            </a:r>
                            <a:endParaRPr lang="zh-CN" altLang="en-US" sz="3200" dirty="0"/>
                          </a:p>
                        </a:txBody>
                        <a:useSpRect/>
                      </a:txSp>
                    </a:sp>
                    <a:cxnSp>
                      <a:nvCxnSpPr>
                        <a:cNvPr id="21" name="直接箭头连接符 20"/>
                        <a:cNvCxnSpPr/>
                      </a:nvCxnSpPr>
                      <a:spPr>
                        <a:xfrm flipV="1">
                          <a:off x="3431704" y="3765036"/>
                          <a:ext cx="0" cy="28803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56" name="直接箭头连接符 55"/>
                        <a:cNvCxnSpPr/>
                      </a:nvCxnSpPr>
                      <a:spPr>
                        <a:xfrm>
                          <a:off x="2462874" y="2852936"/>
                          <a:ext cx="0" cy="28803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anchor>
        </w:drawing>
      </w:r>
      <w:r w:rsidR="005B534F" w:rsidRPr="005B534F">
        <w:rPr>
          <w:rFonts w:asciiTheme="majorEastAsia" w:eastAsiaTheme="majorEastAsia" w:hAnsiTheme="majorEastAsia" w:hint="eastAsia"/>
          <w:bCs/>
          <w:noProof/>
          <w:szCs w:val="21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1785</wp:posOffset>
            </wp:positionH>
            <wp:positionV relativeFrom="paragraph">
              <wp:posOffset>19614</wp:posOffset>
            </wp:positionV>
            <wp:extent cx="2173857" cy="379562"/>
            <wp:effectExtent l="0" t="0" r="0" b="0"/>
            <wp:wrapNone/>
            <wp:docPr id="11" name="对象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392488" cy="1368152"/>
                      <a:chOff x="263352" y="1628800"/>
                      <a:chExt cx="4392488" cy="1368152"/>
                    </a:xfrm>
                  </a:grpSpPr>
                  <a:grpSp>
                    <a:nvGrpSpPr>
                      <a:cNvPr id="33" name="组合 32"/>
                      <a:cNvGrpSpPr/>
                    </a:nvGrpSpPr>
                    <a:grpSpPr>
                      <a:xfrm>
                        <a:off x="263352" y="1628800"/>
                        <a:ext cx="4392488" cy="1368152"/>
                        <a:chOff x="263352" y="1628800"/>
                        <a:chExt cx="4392488" cy="1368152"/>
                      </a:xfrm>
                    </a:grpSpPr>
                    <a:grpSp>
                      <a:nvGrpSpPr>
                        <a:cNvPr id="3" name="组合 28"/>
                        <a:cNvGrpSpPr/>
                      </a:nvGrpSpPr>
                      <a:grpSpPr>
                        <a:xfrm>
                          <a:off x="263352" y="1628800"/>
                          <a:ext cx="4392488" cy="1221234"/>
                          <a:chOff x="407368" y="1700808"/>
                          <a:chExt cx="4392488" cy="1221234"/>
                        </a:xfrm>
                      </a:grpSpPr>
                      <a:sp>
                        <a:nvSpPr>
                          <a:cNvPr id="13" name="TextBox 12"/>
                          <a:cNvSpPr txBox="1"/>
                        </a:nvSpPr>
                        <a:spPr>
                          <a:xfrm>
                            <a:off x="407368" y="1844824"/>
                            <a:ext cx="4392488" cy="1077218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square" rtlCol="0">
                              <a:spAutoFit/>
                            </a:bodyPr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en-US" altLang="zh-CN" sz="3200" dirty="0" err="1" smtClean="0"/>
                                <a:t>Spe</a:t>
                              </a:r>
                              <a:r>
                                <a:rPr lang="en-US" altLang="zh-CN" sz="3200" dirty="0" smtClean="0"/>
                                <a:t> Ⅰ      —ACTAGT—</a:t>
                              </a:r>
                            </a:p>
                            <a:p>
                              <a:r>
                                <a:rPr lang="en-US" altLang="zh-CN" sz="3200" dirty="0" smtClean="0"/>
                                <a:t>                  —TGATCA—</a:t>
                              </a:r>
                              <a:endParaRPr lang="zh-CN" altLang="en-US" sz="3200" dirty="0"/>
                            </a:p>
                          </a:txBody>
                          <a:useSpRect/>
                        </a:txSp>
                      </a:sp>
                      <a:cxnSp>
                        <a:nvCxnSpPr>
                          <a:cNvPr id="16" name="直接箭头连接符 15"/>
                          <a:cNvCxnSpPr/>
                        </a:nvCxnSpPr>
                        <a:spPr>
                          <a:xfrm>
                            <a:off x="2711624" y="1700808"/>
                            <a:ext cx="0" cy="36004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cxnSp>
                      <a:nvCxnSpPr>
                        <a:cNvPr id="57" name="直接箭头连接符 56"/>
                        <a:cNvCxnSpPr/>
                      </a:nvCxnSpPr>
                      <a:spPr>
                        <a:xfrm flipV="1">
                          <a:off x="3431704" y="2636912"/>
                          <a:ext cx="0" cy="36004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anchor>
        </w:drawing>
      </w:r>
      <w:r w:rsidR="005B534F" w:rsidRPr="005B534F">
        <w:rPr>
          <w:rFonts w:asciiTheme="majorEastAsia" w:eastAsiaTheme="majorEastAsia" w:hAnsiTheme="majorEastAsia" w:hint="eastAsia"/>
          <w:bCs/>
          <w:szCs w:val="21"/>
        </w:rPr>
        <w:t xml:space="preserve">                                      </w:t>
      </w:r>
      <w:r w:rsidR="00940C14">
        <w:rPr>
          <w:rFonts w:asciiTheme="majorEastAsia" w:eastAsiaTheme="majorEastAsia" w:hAnsiTheme="majorEastAsia" w:hint="eastAsia"/>
          <w:bCs/>
          <w:szCs w:val="21"/>
        </w:rPr>
        <w:t xml:space="preserve">  </w:t>
      </w:r>
      <w:r w:rsidR="005B534F" w:rsidRPr="005B534F">
        <w:rPr>
          <w:rFonts w:asciiTheme="majorEastAsia" w:eastAsiaTheme="majorEastAsia" w:hAnsiTheme="majorEastAsia" w:hint="eastAsia"/>
          <w:bCs/>
          <w:szCs w:val="21"/>
        </w:rPr>
        <w:t>思考：</w:t>
      </w:r>
      <w:r w:rsidR="005B534F" w:rsidRPr="005B534F">
        <w:rPr>
          <w:rFonts w:asciiTheme="majorEastAsia" w:eastAsiaTheme="majorEastAsia" w:hAnsiTheme="majorEastAsia" w:hint="eastAsia"/>
          <w:szCs w:val="21"/>
        </w:rPr>
        <w:t>7.种限制酶切割</w:t>
      </w:r>
      <w:r w:rsidR="005B534F" w:rsidRPr="005B534F">
        <w:rPr>
          <w:rFonts w:asciiTheme="majorEastAsia" w:eastAsiaTheme="majorEastAsia" w:hAnsiTheme="majorEastAsia"/>
          <w:szCs w:val="21"/>
        </w:rPr>
        <w:t>B</w:t>
      </w:r>
      <w:r w:rsidR="005B534F" w:rsidRPr="005B534F">
        <w:rPr>
          <w:rFonts w:asciiTheme="majorEastAsia" w:eastAsiaTheme="majorEastAsia" w:hAnsiTheme="majorEastAsia" w:hint="eastAsia"/>
          <w:szCs w:val="21"/>
        </w:rPr>
        <w:t>片段产生的</w:t>
      </w:r>
      <w:r w:rsidR="005B534F" w:rsidRPr="005B534F">
        <w:rPr>
          <w:rFonts w:asciiTheme="majorEastAsia" w:eastAsiaTheme="majorEastAsia" w:hAnsiTheme="majorEastAsia"/>
          <w:szCs w:val="21"/>
        </w:rPr>
        <w:t>DNA</w:t>
      </w:r>
      <w:r w:rsidR="005B534F" w:rsidRPr="005B534F">
        <w:rPr>
          <w:rFonts w:asciiTheme="majorEastAsia" w:eastAsiaTheme="majorEastAsia" w:hAnsiTheme="majorEastAsia" w:hint="eastAsia"/>
          <w:szCs w:val="21"/>
        </w:rPr>
        <w:t>片段能与限制酶</w:t>
      </w:r>
      <w:proofErr w:type="spellStart"/>
      <w:r w:rsidR="005B534F" w:rsidRPr="005B534F">
        <w:rPr>
          <w:rFonts w:asciiTheme="majorEastAsia" w:eastAsiaTheme="majorEastAsia" w:hAnsiTheme="majorEastAsia"/>
          <w:szCs w:val="21"/>
        </w:rPr>
        <w:t>Spe</w:t>
      </w:r>
      <w:proofErr w:type="spellEnd"/>
      <w:r w:rsidR="005B534F" w:rsidRPr="005B534F">
        <w:rPr>
          <w:rFonts w:asciiTheme="majorEastAsia" w:eastAsiaTheme="majorEastAsia" w:hAnsiTheme="majorEastAsia"/>
          <w:szCs w:val="21"/>
        </w:rPr>
        <w:t xml:space="preserve"> </w:t>
      </w:r>
      <w:r w:rsidR="005B534F" w:rsidRPr="005B534F">
        <w:rPr>
          <w:rFonts w:asciiTheme="majorEastAsia" w:eastAsiaTheme="majorEastAsia" w:hAnsiTheme="majorEastAsia" w:cs="宋体" w:hint="eastAsia"/>
          <w:szCs w:val="21"/>
        </w:rPr>
        <w:t>Ⅰ</w:t>
      </w:r>
      <w:r w:rsidR="005B534F" w:rsidRPr="005B534F">
        <w:rPr>
          <w:rFonts w:asciiTheme="majorEastAsia" w:eastAsiaTheme="majorEastAsia" w:hAnsiTheme="majorEastAsia" w:hint="eastAsia"/>
          <w:szCs w:val="21"/>
        </w:rPr>
        <w:t>切割</w:t>
      </w:r>
      <w:r w:rsidR="005B534F" w:rsidRPr="005B534F">
        <w:rPr>
          <w:rFonts w:asciiTheme="majorEastAsia" w:eastAsiaTheme="majorEastAsia" w:hAnsiTheme="majorEastAsia"/>
          <w:szCs w:val="21"/>
        </w:rPr>
        <w:t>A</w:t>
      </w:r>
      <w:r w:rsidR="005B534F" w:rsidRPr="005B534F">
        <w:rPr>
          <w:rFonts w:asciiTheme="majorEastAsia" w:eastAsiaTheme="majorEastAsia" w:hAnsiTheme="majorEastAsia" w:hint="eastAsia"/>
          <w:szCs w:val="21"/>
        </w:rPr>
        <w:t>片段产生的</w:t>
      </w:r>
      <w:r w:rsidR="005B534F" w:rsidRPr="005B534F">
        <w:rPr>
          <w:rFonts w:asciiTheme="majorEastAsia" w:eastAsiaTheme="majorEastAsia" w:hAnsiTheme="majorEastAsia"/>
          <w:szCs w:val="21"/>
        </w:rPr>
        <w:t>DNA</w:t>
      </w:r>
      <w:r w:rsidR="005B534F" w:rsidRPr="005B534F">
        <w:rPr>
          <w:rFonts w:asciiTheme="majorEastAsia" w:eastAsiaTheme="majorEastAsia" w:hAnsiTheme="majorEastAsia" w:hint="eastAsia"/>
          <w:szCs w:val="21"/>
        </w:rPr>
        <w:t>片段相连接？为什么？</w:t>
      </w:r>
    </w:p>
    <w:p w:rsidR="005B534F" w:rsidRPr="00C13792" w:rsidRDefault="005B534F" w:rsidP="005B534F">
      <w:pPr>
        <w:ind w:left="4515" w:hangingChars="2150" w:hanging="4515"/>
        <w:rPr>
          <w:rFonts w:asciiTheme="majorEastAsia" w:eastAsiaTheme="majorEastAsia" w:hAnsiTheme="majorEastAsia"/>
          <w:szCs w:val="21"/>
        </w:rPr>
      </w:pPr>
    </w:p>
    <w:p w:rsidR="005B534F" w:rsidRPr="005B534F" w:rsidRDefault="005B534F" w:rsidP="00501468">
      <w:pPr>
        <w:rPr>
          <w:rFonts w:asciiTheme="majorEastAsia" w:eastAsiaTheme="majorEastAsia" w:hAnsiTheme="majorEastAsia"/>
          <w:bCs/>
          <w:szCs w:val="21"/>
        </w:rPr>
      </w:pPr>
      <w:r w:rsidRPr="005B534F">
        <w:rPr>
          <w:rFonts w:asciiTheme="majorEastAsia" w:eastAsiaTheme="majorEastAsia" w:hAnsiTheme="majorEastAsia"/>
          <w:bCs/>
          <w:noProof/>
          <w:szCs w:val="21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1785</wp:posOffset>
            </wp:positionH>
            <wp:positionV relativeFrom="paragraph">
              <wp:posOffset>15013</wp:posOffset>
            </wp:positionV>
            <wp:extent cx="1966823" cy="336430"/>
            <wp:effectExtent l="0" t="0" r="0" b="0"/>
            <wp:wrapNone/>
            <wp:docPr id="14" name="对象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104456" cy="720080"/>
                      <a:chOff x="263352" y="4005064"/>
                      <a:chExt cx="4104456" cy="720080"/>
                    </a:xfrm>
                  </a:grpSpPr>
                  <a:grpSp>
                    <a:nvGrpSpPr>
                      <a:cNvPr id="62" name="组合 61"/>
                      <a:cNvGrpSpPr/>
                    </a:nvGrpSpPr>
                    <a:grpSpPr>
                      <a:xfrm>
                        <a:off x="263352" y="4005064"/>
                        <a:ext cx="4104456" cy="720080"/>
                        <a:chOff x="263352" y="4221088"/>
                        <a:chExt cx="4104456" cy="720080"/>
                      </a:xfrm>
                    </a:grpSpPr>
                    <a:sp>
                      <a:nvSpPr>
                        <a:cNvPr id="30" name="TextBox 29"/>
                        <a:cNvSpPr txBox="1"/>
                      </a:nvSpPr>
                      <a:spPr>
                        <a:xfrm>
                          <a:off x="263352" y="4356393"/>
                          <a:ext cx="4104456" cy="58477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zh-CN" sz="3200" dirty="0" err="1" smtClean="0"/>
                              <a:t>Xba</a:t>
                            </a:r>
                            <a:r>
                              <a:rPr lang="en-US" altLang="zh-CN" sz="3200" dirty="0" smtClean="0"/>
                              <a:t> Ⅰ     —TCTAGA—                 </a:t>
                            </a:r>
                            <a:endParaRPr lang="zh-CN" altLang="en-US" sz="3200" dirty="0"/>
                          </a:p>
                        </a:txBody>
                        <a:useSpRect/>
                      </a:txSp>
                    </a:sp>
                    <a:cxnSp>
                      <a:nvCxnSpPr>
                        <a:cNvPr id="34" name="直接箭头连接符 33"/>
                        <a:cNvCxnSpPr/>
                      </a:nvCxnSpPr>
                      <a:spPr>
                        <a:xfrm>
                          <a:off x="2495600" y="4221088"/>
                          <a:ext cx="0" cy="28803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anchor>
        </w:drawing>
      </w:r>
    </w:p>
    <w:p w:rsidR="005B534F" w:rsidRPr="005B534F" w:rsidRDefault="005B534F" w:rsidP="00940C14">
      <w:pPr>
        <w:ind w:leftChars="2199" w:left="4618" w:firstLineChars="100" w:firstLine="210"/>
        <w:rPr>
          <w:rFonts w:asciiTheme="majorEastAsia" w:eastAsiaTheme="majorEastAsia" w:hAnsiTheme="majorEastAsia"/>
          <w:szCs w:val="21"/>
        </w:rPr>
      </w:pPr>
      <w:r w:rsidRPr="005B534F">
        <w:rPr>
          <w:rFonts w:asciiTheme="majorEastAsia" w:eastAsiaTheme="majorEastAsia" w:hAnsiTheme="majorEastAsia"/>
          <w:noProof/>
          <w:szCs w:val="21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10412</wp:posOffset>
            </wp:positionH>
            <wp:positionV relativeFrom="paragraph">
              <wp:posOffset>248214</wp:posOffset>
            </wp:positionV>
            <wp:extent cx="2035834" cy="284671"/>
            <wp:effectExtent l="0" t="0" r="0" b="0"/>
            <wp:wrapNone/>
            <wp:docPr id="15" name="对象 1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104456" cy="720080"/>
                      <a:chOff x="263352" y="4797152"/>
                      <a:chExt cx="4104456" cy="720080"/>
                    </a:xfrm>
                  </a:grpSpPr>
                  <a:grpSp>
                    <a:nvGrpSpPr>
                      <a:cNvPr id="61" name="组合 60"/>
                      <a:cNvGrpSpPr/>
                    </a:nvGrpSpPr>
                    <a:grpSpPr>
                      <a:xfrm>
                        <a:off x="263352" y="4797152"/>
                        <a:ext cx="4104456" cy="720080"/>
                        <a:chOff x="263352" y="5085184"/>
                        <a:chExt cx="4104456" cy="720080"/>
                      </a:xfrm>
                    </a:grpSpPr>
                    <a:sp>
                      <a:nvSpPr>
                        <a:cNvPr id="32" name="TextBox 31"/>
                        <a:cNvSpPr txBox="1"/>
                      </a:nvSpPr>
                      <a:spPr>
                        <a:xfrm>
                          <a:off x="263352" y="5220489"/>
                          <a:ext cx="4104456" cy="58477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zh-CN" sz="3200" dirty="0" err="1" smtClean="0"/>
                              <a:t>Xho</a:t>
                            </a:r>
                            <a:r>
                              <a:rPr lang="en-US" altLang="zh-CN" sz="3200" dirty="0" smtClean="0"/>
                              <a:t> Ⅰ    —CTCGAG—               </a:t>
                            </a:r>
                            <a:endParaRPr lang="zh-CN" altLang="en-US" sz="3200" dirty="0"/>
                          </a:p>
                        </a:txBody>
                        <a:useSpRect/>
                      </a:txSp>
                    </a:sp>
                    <a:cxnSp>
                      <a:nvCxnSpPr>
                        <a:cNvPr id="38" name="直接箭头连接符 37"/>
                        <a:cNvCxnSpPr/>
                      </a:nvCxnSpPr>
                      <a:spPr>
                        <a:xfrm>
                          <a:off x="2423592" y="5085184"/>
                          <a:ext cx="0" cy="28803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anchor>
        </w:drawing>
      </w:r>
      <w:r w:rsidRPr="005B534F">
        <w:rPr>
          <w:rFonts w:asciiTheme="majorEastAsia" w:eastAsiaTheme="majorEastAsia" w:hAnsiTheme="majorEastAsia" w:hint="eastAsia"/>
          <w:szCs w:val="21"/>
        </w:rPr>
        <w:t>8.若这两种酶切末端相连，连接部位的</w:t>
      </w:r>
      <w:r w:rsidRPr="005B534F">
        <w:rPr>
          <w:rFonts w:asciiTheme="majorEastAsia" w:eastAsiaTheme="majorEastAsia" w:hAnsiTheme="majorEastAsia"/>
          <w:szCs w:val="21"/>
        </w:rPr>
        <w:t>6</w:t>
      </w:r>
      <w:r w:rsidRPr="005B534F">
        <w:rPr>
          <w:rFonts w:asciiTheme="majorEastAsia" w:eastAsiaTheme="majorEastAsia" w:hAnsiTheme="majorEastAsia" w:hint="eastAsia"/>
          <w:szCs w:val="21"/>
        </w:rPr>
        <w:t>个碱基对序列为：</w:t>
      </w:r>
      <w:r w:rsidRPr="005B534F">
        <w:rPr>
          <w:rFonts w:asciiTheme="majorEastAsia" w:eastAsiaTheme="majorEastAsia" w:hAnsiTheme="majorEastAsia"/>
          <w:szCs w:val="21"/>
        </w:rPr>
        <w:t xml:space="preserve"> </w:t>
      </w:r>
    </w:p>
    <w:p w:rsidR="00501468" w:rsidRPr="005B534F" w:rsidRDefault="00501468" w:rsidP="00501468">
      <w:pPr>
        <w:rPr>
          <w:rFonts w:asciiTheme="majorEastAsia" w:eastAsiaTheme="majorEastAsia" w:hAnsiTheme="majorEastAsia"/>
          <w:b/>
          <w:bCs/>
          <w:szCs w:val="21"/>
        </w:rPr>
      </w:pPr>
    </w:p>
    <w:p w:rsidR="00C13792" w:rsidRDefault="00C13792" w:rsidP="00C13792">
      <w:pPr>
        <w:tabs>
          <w:tab w:val="left" w:pos="142"/>
          <w:tab w:val="left" w:pos="2595"/>
        </w:tabs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1785</wp:posOffset>
            </wp:positionH>
            <wp:positionV relativeFrom="paragraph">
              <wp:posOffset>33416</wp:posOffset>
            </wp:positionV>
            <wp:extent cx="2044461" cy="448573"/>
            <wp:effectExtent l="0" t="0" r="0" b="0"/>
            <wp:wrapNone/>
            <wp:docPr id="7" name="对象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176464" cy="1224136"/>
                      <a:chOff x="263352" y="5445224"/>
                      <a:chExt cx="4176464" cy="1224136"/>
                    </a:xfrm>
                  </a:grpSpPr>
                  <a:grpSp>
                    <a:nvGrpSpPr>
                      <a:cNvPr id="28" name="组合 27"/>
                      <a:cNvGrpSpPr/>
                    </a:nvGrpSpPr>
                    <a:grpSpPr>
                      <a:xfrm>
                        <a:off x="263352" y="5445224"/>
                        <a:ext cx="4176464" cy="1224136"/>
                        <a:chOff x="263352" y="5445224"/>
                        <a:chExt cx="4176464" cy="1224136"/>
                      </a:xfrm>
                    </a:grpSpPr>
                    <a:sp>
                      <a:nvSpPr>
                        <a:cNvPr id="31" name="TextBox 30"/>
                        <a:cNvSpPr txBox="1"/>
                      </a:nvSpPr>
                      <a:spPr>
                        <a:xfrm>
                          <a:off x="263352" y="5589240"/>
                          <a:ext cx="4176464" cy="1077218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zh-CN" sz="3200" dirty="0" err="1" smtClean="0"/>
                              <a:t>EcoR</a:t>
                            </a:r>
                            <a:r>
                              <a:rPr lang="en-US" altLang="zh-CN" sz="3200" dirty="0" smtClean="0"/>
                              <a:t> Ⅴ  —GATATC</a:t>
                            </a:r>
                            <a:r>
                              <a:rPr lang="en-US" altLang="zh-CN" sz="3200" dirty="0" smtClean="0"/>
                              <a:t>—</a:t>
                            </a:r>
                          </a:p>
                          <a:p>
                            <a:r>
                              <a:rPr lang="en-US" altLang="zh-CN" sz="3200" dirty="0" smtClean="0"/>
                              <a:t>                —CTATAG—                </a:t>
                            </a:r>
                            <a:endParaRPr lang="zh-CN" altLang="en-US" sz="3200" dirty="0"/>
                          </a:p>
                        </a:txBody>
                        <a:useSpRect/>
                      </a:txSp>
                    </a:sp>
                    <a:cxnSp>
                      <a:nvCxnSpPr>
                        <a:cNvPr id="40" name="直接箭头连接符 39"/>
                        <a:cNvCxnSpPr/>
                      </a:nvCxnSpPr>
                      <a:spPr>
                        <a:xfrm>
                          <a:off x="2829111" y="5445224"/>
                          <a:ext cx="0" cy="31180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4" name="直接箭头连接符 23"/>
                        <a:cNvCxnSpPr/>
                      </a:nvCxnSpPr>
                      <a:spPr>
                        <a:xfrm flipV="1">
                          <a:off x="2783632" y="6413488"/>
                          <a:ext cx="0" cy="25587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anchor>
        </w:drawing>
      </w:r>
    </w:p>
    <w:p w:rsidR="00F32341" w:rsidRDefault="00F32341" w:rsidP="00501468">
      <w:pPr>
        <w:rPr>
          <w:b/>
          <w:bCs/>
        </w:rPr>
      </w:pPr>
    </w:p>
    <w:p w:rsidR="00C13792" w:rsidRDefault="00C13792" w:rsidP="00501468">
      <w:pPr>
        <w:rPr>
          <w:rFonts w:asciiTheme="majorEastAsia" w:eastAsiaTheme="majorEastAsia" w:hAnsiTheme="majorEastAsia"/>
          <w:b/>
          <w:bCs/>
          <w:sz w:val="24"/>
          <w:szCs w:val="24"/>
        </w:rPr>
      </w:pPr>
    </w:p>
    <w:p w:rsidR="00F32341" w:rsidRPr="00F32341" w:rsidRDefault="00F32341" w:rsidP="00501468">
      <w:pPr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F32341">
        <w:rPr>
          <w:rFonts w:asciiTheme="majorEastAsia" w:eastAsiaTheme="majorEastAsia" w:hAnsiTheme="majorEastAsia" w:hint="eastAsia"/>
          <w:b/>
          <w:bCs/>
          <w:sz w:val="24"/>
          <w:szCs w:val="24"/>
        </w:rPr>
        <w:t>二、DNA连接酶</w:t>
      </w:r>
    </w:p>
    <w:p w:rsidR="008D51F3" w:rsidRPr="00F32341" w:rsidRDefault="005B534F" w:rsidP="008D51F3">
      <w:pPr>
        <w:rPr>
          <w:rFonts w:asciiTheme="majorEastAsia" w:eastAsiaTheme="majorEastAsia" w:hAnsiTheme="majorEastAsia"/>
          <w:szCs w:val="21"/>
        </w:rPr>
      </w:pPr>
      <w:r w:rsidRPr="00F32341">
        <w:rPr>
          <w:rFonts w:asciiTheme="majorEastAsia" w:eastAsiaTheme="majorEastAsia" w:hAnsiTheme="majorEastAsia" w:hint="eastAsia"/>
          <w:bCs/>
          <w:szCs w:val="21"/>
        </w:rPr>
        <w:t>9.下面A</w:t>
      </w:r>
      <w:r w:rsidR="008D51F3" w:rsidRPr="00F32341">
        <w:rPr>
          <w:rFonts w:asciiTheme="majorEastAsia" w:eastAsiaTheme="majorEastAsia" w:hAnsiTheme="majorEastAsia" w:hint="eastAsia"/>
          <w:bCs/>
          <w:szCs w:val="21"/>
        </w:rPr>
        <w:t>、</w:t>
      </w:r>
      <w:r w:rsidR="008D51F3" w:rsidRPr="00F32341">
        <w:rPr>
          <w:rFonts w:asciiTheme="majorEastAsia" w:eastAsiaTheme="majorEastAsia" w:hAnsiTheme="majorEastAsia"/>
          <w:bCs/>
          <w:szCs w:val="21"/>
        </w:rPr>
        <w:t>B</w:t>
      </w:r>
      <w:r w:rsidR="008D51F3" w:rsidRPr="00F32341">
        <w:rPr>
          <w:rFonts w:asciiTheme="majorEastAsia" w:eastAsiaTheme="majorEastAsia" w:hAnsiTheme="majorEastAsia" w:hint="eastAsia"/>
          <w:bCs/>
          <w:szCs w:val="21"/>
        </w:rPr>
        <w:t>两个表达式能正确反映相应酶的功能的是：</w:t>
      </w:r>
      <w:r w:rsidR="008D51F3" w:rsidRPr="00F32341">
        <w:rPr>
          <w:rFonts w:asciiTheme="majorEastAsia" w:eastAsiaTheme="majorEastAsia" w:hAnsiTheme="majorEastAsia"/>
          <w:bCs/>
          <w:szCs w:val="21"/>
        </w:rPr>
        <w:t xml:space="preserve"> </w:t>
      </w:r>
    </w:p>
    <w:p w:rsidR="005B534F" w:rsidRDefault="005B534F" w:rsidP="008D51F3">
      <w:pPr>
        <w:rPr>
          <w:b/>
          <w:bCs/>
        </w:rPr>
      </w:pPr>
      <w:r>
        <w:rPr>
          <w:rFonts w:hint="eastAsia"/>
          <w:b/>
          <w:bCs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167485</wp:posOffset>
            </wp:positionH>
            <wp:positionV relativeFrom="paragraph">
              <wp:posOffset>-3391</wp:posOffset>
            </wp:positionV>
            <wp:extent cx="4483938" cy="552091"/>
            <wp:effectExtent l="19050" t="0" r="0" b="0"/>
            <wp:wrapNone/>
            <wp:docPr id="3" name="图片 3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9EAA9C72-E5F3-4F5E-A310-D4DA06CC0DC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9EAA9C72-E5F3-4F5E-A310-D4DA06CC0DC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938" cy="552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5B534F" w:rsidRPr="005B534F" w:rsidRDefault="005B534F" w:rsidP="008D51F3">
      <w:pPr>
        <w:rPr>
          <w:rFonts w:asciiTheme="majorEastAsia" w:eastAsiaTheme="majorEastAsia" w:hAnsiTheme="majorEastAsia"/>
          <w:bCs/>
        </w:rPr>
      </w:pPr>
      <w:r w:rsidRPr="005B534F">
        <w:rPr>
          <w:rFonts w:asciiTheme="majorEastAsia" w:eastAsiaTheme="majorEastAsia" w:hAnsiTheme="majorEastAsia" w:hint="eastAsia"/>
          <w:bCs/>
        </w:rPr>
        <w:t>A.</w:t>
      </w:r>
    </w:p>
    <w:p w:rsidR="005B534F" w:rsidRDefault="005B534F" w:rsidP="008D51F3">
      <w:pPr>
        <w:rPr>
          <w:b/>
          <w:bCs/>
        </w:rPr>
      </w:pPr>
    </w:p>
    <w:p w:rsidR="005B534F" w:rsidRPr="005B534F" w:rsidRDefault="00F32341" w:rsidP="008D51F3">
      <w:pPr>
        <w:rPr>
          <w:rFonts w:asciiTheme="minorEastAsia" w:hAnsiTheme="minorEastAsia"/>
          <w:bCs/>
        </w:rPr>
      </w:pPr>
      <w:r>
        <w:rPr>
          <w:rFonts w:asciiTheme="minorEastAsia" w:hAnsiTheme="minorEastAsia" w:hint="eastAsia"/>
          <w:bCs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330835</wp:posOffset>
            </wp:positionH>
            <wp:positionV relativeFrom="paragraph">
              <wp:posOffset>-2540</wp:posOffset>
            </wp:positionV>
            <wp:extent cx="4216400" cy="508635"/>
            <wp:effectExtent l="19050" t="0" r="0" b="0"/>
            <wp:wrapNone/>
            <wp:docPr id="4" name="图片 4" descr="id:2147533400;FounderCES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46F4CF82-9637-4A0E-BAB3-DE3FF79EA9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43.jpg" descr="id:2147533400;FounderCES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46F4CF82-9637-4A0E-BAB3-DE3FF79EA991}"/>
                        </a:ext>
                      </a:extLst>
                    </pic:cNvPr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6400" cy="508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534F" w:rsidRPr="005B534F">
        <w:rPr>
          <w:rFonts w:asciiTheme="minorEastAsia" w:hAnsiTheme="minorEastAsia" w:hint="eastAsia"/>
          <w:bCs/>
        </w:rPr>
        <w:t>B.</w:t>
      </w:r>
    </w:p>
    <w:p w:rsidR="005B534F" w:rsidRDefault="005B534F" w:rsidP="008D51F3">
      <w:pPr>
        <w:rPr>
          <w:rFonts w:hint="eastAsia"/>
          <w:b/>
          <w:bCs/>
        </w:rPr>
      </w:pPr>
    </w:p>
    <w:p w:rsidR="00CA37BA" w:rsidRDefault="00CA37BA" w:rsidP="008D51F3">
      <w:pPr>
        <w:rPr>
          <w:rFonts w:hint="eastAsia"/>
          <w:b/>
          <w:bCs/>
        </w:rPr>
      </w:pPr>
    </w:p>
    <w:p w:rsidR="00CA37BA" w:rsidRDefault="00CA37BA" w:rsidP="008D51F3">
      <w:pPr>
        <w:rPr>
          <w:rFonts w:hint="eastAsia"/>
          <w:b/>
          <w:bCs/>
        </w:rPr>
      </w:pPr>
    </w:p>
    <w:p w:rsidR="00CA37BA" w:rsidRPr="00F32341" w:rsidRDefault="00CA37BA" w:rsidP="00CA37BA">
      <w:pPr>
        <w:rPr>
          <w:rFonts w:asciiTheme="minorEastAsia" w:hAnsiTheme="minorEastAsia"/>
          <w:bCs/>
        </w:rPr>
      </w:pPr>
      <w:r w:rsidRPr="00F32341">
        <w:rPr>
          <w:rFonts w:asciiTheme="minorEastAsia" w:hAnsiTheme="minorEastAsia" w:hint="eastAsia"/>
          <w:bCs/>
        </w:rPr>
        <w:t>10. DNA连接酶与DNA聚合酶的比较</w:t>
      </w:r>
    </w:p>
    <w:p w:rsidR="00CA37BA" w:rsidRPr="00CA37BA" w:rsidRDefault="00CA37BA" w:rsidP="008D51F3">
      <w:pPr>
        <w:rPr>
          <w:rFonts w:hint="eastAsia"/>
          <w:b/>
          <w:bCs/>
        </w:rPr>
      </w:pPr>
    </w:p>
    <w:tbl>
      <w:tblPr>
        <w:tblpPr w:leftFromText="180" w:rightFromText="180" w:vertAnchor="page" w:horzAnchor="margin" w:tblpXSpec="center" w:tblpY="8954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911"/>
        <w:gridCol w:w="1559"/>
        <w:gridCol w:w="3210"/>
        <w:gridCol w:w="2519"/>
      </w:tblGrid>
      <w:tr w:rsidR="00CA37BA" w:rsidRPr="00CA37BA" w:rsidTr="00CA37BA">
        <w:trPr>
          <w:trHeight w:hRule="exact" w:val="379"/>
        </w:trPr>
        <w:tc>
          <w:tcPr>
            <w:tcW w:w="2470" w:type="dxa"/>
            <w:gridSpan w:val="2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  <w:r w:rsidRPr="00CA37BA">
              <w:rPr>
                <w:rFonts w:hint="eastAsia"/>
                <w:szCs w:val="21"/>
              </w:rPr>
              <w:t>项目</w:t>
            </w:r>
          </w:p>
        </w:tc>
        <w:tc>
          <w:tcPr>
            <w:tcW w:w="3210" w:type="dxa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  <w:r w:rsidRPr="00CA37BA">
              <w:rPr>
                <w:rFonts w:hint="eastAsia"/>
                <w:bCs/>
                <w:szCs w:val="21"/>
              </w:rPr>
              <w:t>DNA</w:t>
            </w:r>
            <w:r w:rsidRPr="00CA37BA">
              <w:rPr>
                <w:rFonts w:hint="eastAsia"/>
                <w:bCs/>
                <w:szCs w:val="21"/>
              </w:rPr>
              <w:t>聚合酶</w:t>
            </w:r>
          </w:p>
        </w:tc>
        <w:tc>
          <w:tcPr>
            <w:tcW w:w="2519" w:type="dxa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  <w:r w:rsidRPr="00CA37BA">
              <w:rPr>
                <w:rFonts w:hint="eastAsia"/>
                <w:bCs/>
                <w:szCs w:val="21"/>
              </w:rPr>
              <w:t>DNA</w:t>
            </w:r>
            <w:r w:rsidRPr="00CA37BA">
              <w:rPr>
                <w:rFonts w:hint="eastAsia"/>
                <w:bCs/>
                <w:szCs w:val="21"/>
              </w:rPr>
              <w:t>连接酶</w:t>
            </w:r>
          </w:p>
        </w:tc>
      </w:tr>
      <w:tr w:rsidR="00CA37BA" w:rsidRPr="00CA37BA" w:rsidTr="00CA37BA">
        <w:trPr>
          <w:trHeight w:hRule="exact" w:val="379"/>
        </w:trPr>
        <w:tc>
          <w:tcPr>
            <w:tcW w:w="911" w:type="dxa"/>
            <w:vMerge w:val="restart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  <w:r w:rsidRPr="00CA37BA">
              <w:rPr>
                <w:rFonts w:hint="eastAsia"/>
                <w:bCs/>
                <w:szCs w:val="21"/>
              </w:rPr>
              <w:t>相同点</w:t>
            </w:r>
          </w:p>
        </w:tc>
        <w:tc>
          <w:tcPr>
            <w:tcW w:w="1559" w:type="dxa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  <w:r w:rsidRPr="00CA37BA">
              <w:rPr>
                <w:rFonts w:hint="eastAsia"/>
                <w:bCs/>
                <w:szCs w:val="21"/>
              </w:rPr>
              <w:t>化学本质</w:t>
            </w:r>
          </w:p>
        </w:tc>
        <w:tc>
          <w:tcPr>
            <w:tcW w:w="5729" w:type="dxa"/>
            <w:gridSpan w:val="2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</w:p>
        </w:tc>
      </w:tr>
      <w:tr w:rsidR="00CA37BA" w:rsidRPr="00CA37BA" w:rsidTr="00CA37BA">
        <w:trPr>
          <w:trHeight w:hRule="exact" w:val="379"/>
        </w:trPr>
        <w:tc>
          <w:tcPr>
            <w:tcW w:w="911" w:type="dxa"/>
            <w:vMerge/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  <w:r w:rsidRPr="00CA37BA">
              <w:rPr>
                <w:rFonts w:hint="eastAsia"/>
                <w:bCs/>
                <w:szCs w:val="21"/>
              </w:rPr>
              <w:t>作用部位</w:t>
            </w:r>
          </w:p>
        </w:tc>
        <w:tc>
          <w:tcPr>
            <w:tcW w:w="5729" w:type="dxa"/>
            <w:gridSpan w:val="2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</w:p>
        </w:tc>
      </w:tr>
      <w:tr w:rsidR="00CA37BA" w:rsidRPr="00CA37BA" w:rsidTr="00CA37BA">
        <w:trPr>
          <w:trHeight w:hRule="exact" w:val="379"/>
        </w:trPr>
        <w:tc>
          <w:tcPr>
            <w:tcW w:w="911" w:type="dxa"/>
            <w:vMerge w:val="restart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  <w:r w:rsidRPr="00CA37BA">
              <w:rPr>
                <w:rFonts w:hint="eastAsia"/>
                <w:bCs/>
                <w:szCs w:val="21"/>
              </w:rPr>
              <w:t>不同点</w:t>
            </w:r>
          </w:p>
        </w:tc>
        <w:tc>
          <w:tcPr>
            <w:tcW w:w="1559" w:type="dxa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  <w:r w:rsidRPr="00CA37BA">
              <w:rPr>
                <w:rFonts w:hint="eastAsia"/>
                <w:bCs/>
                <w:szCs w:val="21"/>
              </w:rPr>
              <w:t>作用方式</w:t>
            </w:r>
          </w:p>
        </w:tc>
        <w:tc>
          <w:tcPr>
            <w:tcW w:w="3210" w:type="dxa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</w:p>
          <w:p w:rsidR="00CA37BA" w:rsidRPr="00CA37BA" w:rsidRDefault="00CA37BA" w:rsidP="00CA37BA">
            <w:pPr>
              <w:jc w:val="center"/>
              <w:rPr>
                <w:szCs w:val="21"/>
              </w:rPr>
            </w:pPr>
          </w:p>
        </w:tc>
        <w:tc>
          <w:tcPr>
            <w:tcW w:w="2519" w:type="dxa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</w:p>
        </w:tc>
      </w:tr>
      <w:tr w:rsidR="00CA37BA" w:rsidRPr="00CA37BA" w:rsidTr="00CA37BA">
        <w:trPr>
          <w:trHeight w:hRule="exact" w:val="379"/>
        </w:trPr>
        <w:tc>
          <w:tcPr>
            <w:tcW w:w="911" w:type="dxa"/>
            <w:vMerge/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  <w:r w:rsidRPr="00CA37BA">
              <w:rPr>
                <w:rFonts w:hint="eastAsia"/>
                <w:bCs/>
                <w:szCs w:val="21"/>
              </w:rPr>
              <w:t>是否需要模板</w:t>
            </w:r>
          </w:p>
        </w:tc>
        <w:tc>
          <w:tcPr>
            <w:tcW w:w="3210" w:type="dxa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</w:p>
        </w:tc>
        <w:tc>
          <w:tcPr>
            <w:tcW w:w="2519" w:type="dxa"/>
            <w:shd w:val="clear" w:color="auto" w:fill="auto"/>
            <w:tcMar>
              <w:top w:w="72" w:type="dxa"/>
              <w:left w:w="60" w:type="dxa"/>
              <w:bottom w:w="72" w:type="dxa"/>
              <w:right w:w="60" w:type="dxa"/>
            </w:tcMar>
            <w:vAlign w:val="center"/>
            <w:hideMark/>
          </w:tcPr>
          <w:p w:rsidR="00CA37BA" w:rsidRPr="00CA37BA" w:rsidRDefault="00CA37BA" w:rsidP="00CA37BA">
            <w:pPr>
              <w:jc w:val="center"/>
              <w:rPr>
                <w:szCs w:val="21"/>
              </w:rPr>
            </w:pPr>
          </w:p>
        </w:tc>
      </w:tr>
    </w:tbl>
    <w:p w:rsidR="008D51F3" w:rsidRPr="00F32341" w:rsidRDefault="008D51F3" w:rsidP="00501468">
      <w:pPr>
        <w:rPr>
          <w:rFonts w:asciiTheme="majorEastAsia" w:eastAsiaTheme="majorEastAsia" w:hAnsiTheme="majorEastAsia"/>
          <w:sz w:val="24"/>
          <w:szCs w:val="24"/>
        </w:rPr>
      </w:pPr>
      <w:r w:rsidRPr="00F32341">
        <w:rPr>
          <w:rFonts w:asciiTheme="majorEastAsia" w:eastAsiaTheme="majorEastAsia" w:hAnsiTheme="majorEastAsia" w:hint="eastAsia"/>
          <w:b/>
          <w:sz w:val="24"/>
          <w:szCs w:val="24"/>
        </w:rPr>
        <w:t>活动二：</w:t>
      </w:r>
      <w:r w:rsidRPr="00F32341">
        <w:rPr>
          <w:rFonts w:asciiTheme="majorEastAsia" w:eastAsiaTheme="majorEastAsia" w:hAnsiTheme="majorEastAsia" w:hint="eastAsia"/>
          <w:sz w:val="24"/>
          <w:szCs w:val="24"/>
        </w:rPr>
        <w:t>模拟形成重组质粒（多人合作）</w:t>
      </w:r>
    </w:p>
    <w:p w:rsidR="008D51F3" w:rsidRDefault="008D51F3" w:rsidP="00F32341">
      <w:pPr>
        <w:ind w:firstLineChars="200" w:firstLine="420"/>
        <w:rPr>
          <w:rFonts w:asciiTheme="majorEastAsia" w:eastAsiaTheme="majorEastAsia" w:hAnsiTheme="majorEastAsia"/>
          <w:bCs/>
          <w:szCs w:val="21"/>
        </w:rPr>
      </w:pPr>
      <w:r w:rsidRPr="00F32341">
        <w:rPr>
          <w:rFonts w:asciiTheme="majorEastAsia" w:eastAsiaTheme="majorEastAsia" w:hAnsiTheme="majorEastAsia" w:hint="eastAsia"/>
          <w:bCs/>
          <w:szCs w:val="21"/>
        </w:rPr>
        <w:t>若在反应体系中含有较多的完全切下的</w:t>
      </w:r>
      <w:r w:rsidRPr="00F32341">
        <w:rPr>
          <w:rFonts w:asciiTheme="majorEastAsia" w:eastAsiaTheme="majorEastAsia" w:hAnsiTheme="majorEastAsia"/>
          <w:bCs/>
          <w:szCs w:val="21"/>
        </w:rPr>
        <w:t>DNA</w:t>
      </w:r>
      <w:r w:rsidRPr="00F32341">
        <w:rPr>
          <w:rFonts w:asciiTheme="majorEastAsia" w:eastAsiaTheme="majorEastAsia" w:hAnsiTheme="majorEastAsia" w:hint="eastAsia"/>
          <w:bCs/>
          <w:szCs w:val="21"/>
        </w:rPr>
        <w:t>片段</w:t>
      </w:r>
      <w:r w:rsidRPr="00F32341">
        <w:rPr>
          <w:rFonts w:asciiTheme="majorEastAsia" w:eastAsiaTheme="majorEastAsia" w:hAnsiTheme="majorEastAsia"/>
          <w:bCs/>
          <w:szCs w:val="21"/>
        </w:rPr>
        <w:t>A</w:t>
      </w:r>
      <w:r w:rsidRPr="00F32341">
        <w:rPr>
          <w:rFonts w:asciiTheme="majorEastAsia" w:eastAsiaTheme="majorEastAsia" w:hAnsiTheme="majorEastAsia" w:hint="eastAsia"/>
          <w:bCs/>
          <w:szCs w:val="21"/>
        </w:rPr>
        <w:t>（目的基因）和切开的质粒</w:t>
      </w:r>
      <w:r w:rsidRPr="00F32341">
        <w:rPr>
          <w:rFonts w:asciiTheme="majorEastAsia" w:eastAsiaTheme="majorEastAsia" w:hAnsiTheme="majorEastAsia"/>
          <w:bCs/>
          <w:szCs w:val="21"/>
        </w:rPr>
        <w:t>A</w:t>
      </w:r>
      <w:r w:rsidRPr="00F32341">
        <w:rPr>
          <w:rFonts w:asciiTheme="majorEastAsia" w:eastAsiaTheme="majorEastAsia" w:hAnsiTheme="majorEastAsia" w:hint="eastAsia"/>
          <w:bCs/>
          <w:szCs w:val="21"/>
        </w:rPr>
        <w:t>，考虑片段最多两两连接，则可能有几种连接方式？</w:t>
      </w:r>
    </w:p>
    <w:p w:rsidR="00F32341" w:rsidRDefault="00F32341" w:rsidP="00F32341">
      <w:pPr>
        <w:ind w:firstLineChars="200" w:firstLine="420"/>
        <w:rPr>
          <w:rFonts w:asciiTheme="majorEastAsia" w:eastAsiaTheme="majorEastAsia" w:hAnsiTheme="majorEastAsia"/>
          <w:bCs/>
          <w:szCs w:val="21"/>
        </w:rPr>
      </w:pPr>
    </w:p>
    <w:p w:rsidR="00F32341" w:rsidRDefault="00F32341" w:rsidP="00F32341">
      <w:pPr>
        <w:ind w:firstLineChars="200" w:firstLine="420"/>
        <w:rPr>
          <w:rFonts w:asciiTheme="majorEastAsia" w:eastAsiaTheme="majorEastAsia" w:hAnsiTheme="majorEastAsia" w:hint="eastAsia"/>
          <w:bCs/>
          <w:szCs w:val="21"/>
        </w:rPr>
      </w:pPr>
    </w:p>
    <w:p w:rsidR="00CA37BA" w:rsidRDefault="00CA37BA" w:rsidP="00F32341">
      <w:pPr>
        <w:ind w:firstLineChars="200" w:firstLine="420"/>
        <w:rPr>
          <w:rFonts w:asciiTheme="majorEastAsia" w:eastAsiaTheme="majorEastAsia" w:hAnsiTheme="majorEastAsia"/>
          <w:bCs/>
          <w:szCs w:val="21"/>
        </w:rPr>
      </w:pPr>
    </w:p>
    <w:p w:rsidR="00F32341" w:rsidRDefault="00F32341" w:rsidP="00F32341">
      <w:pPr>
        <w:ind w:firstLineChars="200" w:firstLine="420"/>
        <w:rPr>
          <w:rFonts w:asciiTheme="majorEastAsia" w:eastAsiaTheme="majorEastAsia" w:hAnsiTheme="majorEastAsia"/>
          <w:bCs/>
          <w:szCs w:val="21"/>
        </w:rPr>
      </w:pPr>
    </w:p>
    <w:p w:rsidR="008D51F3" w:rsidRPr="00F32341" w:rsidRDefault="00F32341" w:rsidP="008D51F3">
      <w:pPr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bCs/>
          <w:szCs w:val="21"/>
        </w:rPr>
        <w:t>思考</w:t>
      </w:r>
      <w:r w:rsidR="008D51F3" w:rsidRPr="00F32341">
        <w:rPr>
          <w:rFonts w:asciiTheme="majorEastAsia" w:eastAsiaTheme="majorEastAsia" w:hAnsiTheme="majorEastAsia" w:hint="eastAsia"/>
          <w:bCs/>
          <w:szCs w:val="21"/>
        </w:rPr>
        <w:t>：如何避免目的基因和质粒的自身环化和两者的随意连接？</w:t>
      </w:r>
      <w:r w:rsidR="008D51F3" w:rsidRPr="00F32341">
        <w:rPr>
          <w:rFonts w:asciiTheme="majorEastAsia" w:eastAsiaTheme="majorEastAsia" w:hAnsiTheme="majorEastAsia"/>
          <w:bCs/>
          <w:szCs w:val="21"/>
        </w:rPr>
        <w:t xml:space="preserve"> </w:t>
      </w:r>
    </w:p>
    <w:p w:rsidR="00D51650" w:rsidRPr="00F32341" w:rsidRDefault="00F32341" w:rsidP="00516FAC">
      <w:pPr>
        <w:spacing w:line="360" w:lineRule="exact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bCs/>
          <w:szCs w:val="21"/>
        </w:rPr>
        <w:lastRenderedPageBreak/>
        <w:t>11.</w:t>
      </w:r>
      <w:r w:rsidR="00D51650" w:rsidRPr="00F32341">
        <w:rPr>
          <w:rFonts w:asciiTheme="majorEastAsia" w:eastAsiaTheme="majorEastAsia" w:hAnsiTheme="majorEastAsia" w:hint="eastAsia"/>
          <w:bCs/>
          <w:szCs w:val="21"/>
        </w:rPr>
        <w:t>下表是几种限制酶识别序列及其切割位点，图</w:t>
      </w:r>
      <w:r w:rsidR="00D51650" w:rsidRPr="00F32341">
        <w:rPr>
          <w:rFonts w:asciiTheme="majorEastAsia" w:eastAsiaTheme="majorEastAsia" w:hAnsiTheme="majorEastAsia"/>
          <w:bCs/>
          <w:szCs w:val="21"/>
        </w:rPr>
        <w:t>1</w:t>
      </w:r>
      <w:r w:rsidR="00D51650" w:rsidRPr="00F32341">
        <w:rPr>
          <w:rFonts w:asciiTheme="majorEastAsia" w:eastAsiaTheme="majorEastAsia" w:hAnsiTheme="majorEastAsia" w:hint="eastAsia"/>
          <w:bCs/>
          <w:szCs w:val="21"/>
        </w:rPr>
        <w:t>、图</w:t>
      </w:r>
      <w:r w:rsidR="00D51650" w:rsidRPr="00F32341">
        <w:rPr>
          <w:rFonts w:asciiTheme="majorEastAsia" w:eastAsiaTheme="majorEastAsia" w:hAnsiTheme="majorEastAsia"/>
          <w:bCs/>
          <w:szCs w:val="21"/>
        </w:rPr>
        <w:t>2</w:t>
      </w:r>
      <w:r w:rsidR="00D51650" w:rsidRPr="00F32341">
        <w:rPr>
          <w:rFonts w:asciiTheme="majorEastAsia" w:eastAsiaTheme="majorEastAsia" w:hAnsiTheme="majorEastAsia" w:hint="eastAsia"/>
          <w:bCs/>
          <w:szCs w:val="21"/>
        </w:rPr>
        <w:t>中标注了相关限制酶的酶切位点，其中切割位点相同</w:t>
      </w:r>
      <w:proofErr w:type="gramStart"/>
      <w:r w:rsidR="00D51650" w:rsidRPr="00F32341">
        <w:rPr>
          <w:rFonts w:asciiTheme="majorEastAsia" w:eastAsiaTheme="majorEastAsia" w:hAnsiTheme="majorEastAsia" w:hint="eastAsia"/>
          <w:bCs/>
          <w:szCs w:val="21"/>
        </w:rPr>
        <w:t>的酶不重复</w:t>
      </w:r>
      <w:proofErr w:type="gramEnd"/>
      <w:r w:rsidR="00D51650" w:rsidRPr="00F32341">
        <w:rPr>
          <w:rFonts w:asciiTheme="majorEastAsia" w:eastAsiaTheme="majorEastAsia" w:hAnsiTheme="majorEastAsia" w:hint="eastAsia"/>
          <w:bCs/>
          <w:szCs w:val="21"/>
        </w:rPr>
        <w:t>标注。请回答下列问题：</w:t>
      </w:r>
      <w:r w:rsidR="00D51650" w:rsidRPr="00F32341">
        <w:rPr>
          <w:rFonts w:asciiTheme="majorEastAsia" w:eastAsiaTheme="majorEastAsia" w:hAnsiTheme="majorEastAsia"/>
          <w:bCs/>
          <w:szCs w:val="21"/>
        </w:rPr>
        <w:t xml:space="preserve"> </w:t>
      </w:r>
    </w:p>
    <w:p w:rsidR="00516FAC" w:rsidRDefault="00516FAC" w:rsidP="00D51650">
      <w:pPr>
        <w:rPr>
          <w:rFonts w:asciiTheme="majorEastAsia" w:eastAsiaTheme="majorEastAsia" w:hAnsiTheme="majorEastAsia"/>
          <w:bCs/>
          <w:szCs w:val="21"/>
        </w:rPr>
      </w:pPr>
      <w:r>
        <w:rPr>
          <w:rFonts w:asciiTheme="majorEastAsia" w:eastAsiaTheme="majorEastAsia" w:hAnsiTheme="majorEastAsia" w:hint="eastAsia"/>
          <w:bCs/>
          <w:noProof/>
          <w:szCs w:val="21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18415</wp:posOffset>
            </wp:positionV>
            <wp:extent cx="5475605" cy="2561590"/>
            <wp:effectExtent l="19050" t="0" r="0" b="0"/>
            <wp:wrapNone/>
            <wp:docPr id="5" name="对象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0441161" cy="4869896"/>
                      <a:chOff x="911424" y="1484784"/>
                      <a:chExt cx="10441161" cy="4869896"/>
                    </a:xfrm>
                  </a:grpSpPr>
                  <a:grpSp>
                    <a:nvGrpSpPr>
                      <a:cNvPr id="17" name="组合 16"/>
                      <a:cNvGrpSpPr/>
                    </a:nvGrpSpPr>
                    <a:grpSpPr>
                      <a:xfrm>
                        <a:off x="911424" y="1484784"/>
                        <a:ext cx="10441161" cy="4869896"/>
                        <a:chOff x="911424" y="1367416"/>
                        <a:chExt cx="10441161" cy="4869896"/>
                      </a:xfrm>
                    </a:grpSpPr>
                    <a:pic>
                      <a:nvPicPr>
                        <a:cNvPr id="7" name="Picture 2">
                          <a:extLst>
                            <a:ext uri="{FF2B5EF4-FFF2-40B4-BE49-F238E27FC236}">
    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id="{BA7448F4-0585-4CE6-9070-6731E9AB3317}"/>
                            </a:ext>
                          </a:extLst>
                        </a:cNvPr>
                        <a:cNvPicPr>
                          <a:picLocks noChangeAspect="1" noChangeArrowheads="1"/>
                        </a:cNvPicPr>
                      </a:nvPicPr>
                      <a:blipFill>
                        <a:blip r:embed="rId10" cstate="print">
                          <a:extLst>
                            <a:ext uri="{28A0092B-C50C-407E-A947-70E740481C1C}">
    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11425" y="1367416"/>
                          <a:ext cx="10441160" cy="4869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a:spPr>
                    </a:pic>
                    <a:grpSp>
                      <a:nvGrpSpPr>
                        <a:cNvPr id="4" name="组合 10"/>
                        <a:cNvGrpSpPr/>
                      </a:nvGrpSpPr>
                      <a:grpSpPr>
                        <a:xfrm>
                          <a:off x="3355526" y="3501008"/>
                          <a:ext cx="1444330" cy="468052"/>
                          <a:chOff x="3355526" y="3501008"/>
                          <a:chExt cx="1444330" cy="468052"/>
                        </a:xfrm>
                      </a:grpSpPr>
                      <a:sp>
                        <a:nvSpPr>
                          <a:cNvPr id="2" name="矩形 4"/>
                          <a:cNvSpPr/>
                        </a:nvSpPr>
                        <a:spPr>
                          <a:xfrm rot="-3000000">
                            <a:off x="3463538" y="3717032"/>
                            <a:ext cx="144016" cy="36004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12700">
                            <a:solidFill>
                              <a:schemeClr val="bg1">
                                <a:lumMod val="85000"/>
                              </a:schemeClr>
                            </a:solidFill>
                          </a:ln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kumimoji="1" lang="zh-CN" altLang="en-US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  <a:sp>
                        <a:nvSpPr>
                          <a:cNvPr id="6" name="TextBox 5"/>
                          <a:cNvSpPr txBox="1"/>
                        </a:nvSpPr>
                        <a:spPr>
                          <a:xfrm>
                            <a:off x="3791744" y="3501008"/>
                            <a:ext cx="1008112" cy="369332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square" rtlCol="0">
                              <a:spAutoFit/>
                            </a:bodyPr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zh-CN" altLang="en-US" b="1" dirty="0" smtClean="0"/>
                                <a:t>终止子</a:t>
                              </a:r>
                              <a:endParaRPr lang="zh-CN" altLang="en-US" b="1" dirty="0"/>
                            </a:p>
                          </a:txBody>
                          <a:useSpRect/>
                        </a:txSp>
                      </a:sp>
                      <a:cxnSp>
                        <a:nvCxnSpPr>
                          <a:cNvPr id="9" name="直接连接符 8"/>
                          <a:cNvCxnSpPr/>
                        </a:nvCxnSpPr>
                        <a:spPr>
                          <a:xfrm flipV="1">
                            <a:off x="3503712" y="3789040"/>
                            <a:ext cx="360040" cy="72008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5" name="组合 15"/>
                        <a:cNvGrpSpPr/>
                      </a:nvGrpSpPr>
                      <a:grpSpPr>
                        <a:xfrm>
                          <a:off x="911424" y="4294837"/>
                          <a:ext cx="1008112" cy="646331"/>
                          <a:chOff x="911424" y="4294837"/>
                          <a:chExt cx="1008112" cy="646331"/>
                        </a:xfrm>
                      </a:grpSpPr>
                      <a:sp>
                        <a:nvSpPr>
                          <a:cNvPr id="12" name="矩形 11"/>
                          <a:cNvSpPr/>
                        </a:nvSpPr>
                        <a:spPr>
                          <a:xfrm>
                            <a:off x="1775520" y="4437112"/>
                            <a:ext cx="144016" cy="288032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12700">
                            <a:solidFill>
                              <a:schemeClr val="bg1">
                                <a:lumMod val="85000"/>
                              </a:schemeClr>
                            </a:solidFill>
                          </a:ln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kumimoji="1" lang="zh-CN" altLang="en-US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  <a:sp>
                        <a:nvSpPr>
                          <a:cNvPr id="13" name="TextBox 12"/>
                          <a:cNvSpPr txBox="1"/>
                        </a:nvSpPr>
                        <a:spPr>
                          <a:xfrm>
                            <a:off x="911424" y="4294837"/>
                            <a:ext cx="792088" cy="646331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square" rtlCol="0">
                              <a:spAutoFit/>
                            </a:bodyPr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zh-CN" altLang="en-US" b="1" dirty="0" smtClean="0"/>
                                <a:t>复制原点</a:t>
                              </a:r>
                              <a:endParaRPr lang="zh-CN" altLang="en-US" b="1" dirty="0"/>
                            </a:p>
                          </a:txBody>
                          <a:useSpRect/>
                        </a:txSp>
                      </a:sp>
                      <a:cxnSp>
                        <a:nvCxnSpPr>
                          <a:cNvPr id="15" name="直接连接符 14"/>
                          <a:cNvCxnSpPr>
                            <a:endCxn id="12" idx="1"/>
                          </a:cNvCxnSpPr>
                        </a:nvCxnSpPr>
                        <a:spPr>
                          <a:xfrm>
                            <a:off x="1487488" y="4581128"/>
                            <a:ext cx="288032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</a:grpSp>
                </lc:lockedCanvas>
              </a:graphicData>
            </a:graphic>
          </wp:anchor>
        </w:drawing>
      </w:r>
    </w:p>
    <w:p w:rsidR="00516FAC" w:rsidRDefault="00516FAC" w:rsidP="00D51650">
      <w:pPr>
        <w:rPr>
          <w:rFonts w:asciiTheme="majorEastAsia" w:eastAsiaTheme="majorEastAsia" w:hAnsiTheme="majorEastAsia"/>
          <w:bCs/>
          <w:szCs w:val="21"/>
        </w:rPr>
      </w:pPr>
    </w:p>
    <w:p w:rsidR="00516FAC" w:rsidRDefault="00516FAC" w:rsidP="00D51650">
      <w:pPr>
        <w:rPr>
          <w:rFonts w:asciiTheme="majorEastAsia" w:eastAsiaTheme="majorEastAsia" w:hAnsiTheme="majorEastAsia"/>
          <w:bCs/>
          <w:szCs w:val="21"/>
        </w:rPr>
      </w:pPr>
    </w:p>
    <w:p w:rsidR="00516FAC" w:rsidRDefault="00516FAC" w:rsidP="00D51650">
      <w:pPr>
        <w:rPr>
          <w:rFonts w:asciiTheme="majorEastAsia" w:eastAsiaTheme="majorEastAsia" w:hAnsiTheme="majorEastAsia"/>
          <w:bCs/>
          <w:szCs w:val="21"/>
        </w:rPr>
      </w:pPr>
    </w:p>
    <w:p w:rsidR="00516FAC" w:rsidRDefault="00516FAC" w:rsidP="00D51650">
      <w:pPr>
        <w:rPr>
          <w:rFonts w:asciiTheme="majorEastAsia" w:eastAsiaTheme="majorEastAsia" w:hAnsiTheme="majorEastAsia"/>
          <w:bCs/>
          <w:szCs w:val="21"/>
        </w:rPr>
      </w:pPr>
    </w:p>
    <w:p w:rsidR="00516FAC" w:rsidRDefault="00516FAC" w:rsidP="00D51650">
      <w:pPr>
        <w:rPr>
          <w:rFonts w:asciiTheme="majorEastAsia" w:eastAsiaTheme="majorEastAsia" w:hAnsiTheme="majorEastAsia"/>
          <w:bCs/>
          <w:szCs w:val="21"/>
        </w:rPr>
      </w:pPr>
    </w:p>
    <w:p w:rsidR="00516FAC" w:rsidRDefault="00516FAC" w:rsidP="00D51650">
      <w:pPr>
        <w:rPr>
          <w:rFonts w:asciiTheme="majorEastAsia" w:eastAsiaTheme="majorEastAsia" w:hAnsiTheme="majorEastAsia"/>
          <w:bCs/>
          <w:szCs w:val="21"/>
        </w:rPr>
      </w:pPr>
    </w:p>
    <w:p w:rsidR="00516FAC" w:rsidRDefault="00516FAC" w:rsidP="00D51650">
      <w:pPr>
        <w:rPr>
          <w:rFonts w:asciiTheme="majorEastAsia" w:eastAsiaTheme="majorEastAsia" w:hAnsiTheme="majorEastAsia"/>
          <w:bCs/>
          <w:szCs w:val="21"/>
        </w:rPr>
      </w:pPr>
    </w:p>
    <w:p w:rsidR="00516FAC" w:rsidRDefault="00516FAC" w:rsidP="00D51650">
      <w:pPr>
        <w:rPr>
          <w:rFonts w:asciiTheme="majorEastAsia" w:eastAsiaTheme="majorEastAsia" w:hAnsiTheme="majorEastAsia"/>
          <w:bCs/>
          <w:szCs w:val="21"/>
        </w:rPr>
      </w:pPr>
    </w:p>
    <w:p w:rsidR="00516FAC" w:rsidRDefault="00516FAC" w:rsidP="00D51650">
      <w:pPr>
        <w:rPr>
          <w:rFonts w:asciiTheme="majorEastAsia" w:eastAsiaTheme="majorEastAsia" w:hAnsiTheme="majorEastAsia"/>
          <w:bCs/>
          <w:szCs w:val="21"/>
        </w:rPr>
      </w:pPr>
    </w:p>
    <w:p w:rsidR="00516FAC" w:rsidRDefault="00516FAC" w:rsidP="00D51650">
      <w:pPr>
        <w:rPr>
          <w:rFonts w:asciiTheme="majorEastAsia" w:eastAsiaTheme="majorEastAsia" w:hAnsiTheme="majorEastAsia"/>
          <w:bCs/>
          <w:szCs w:val="21"/>
        </w:rPr>
      </w:pPr>
    </w:p>
    <w:p w:rsidR="00516FAC" w:rsidRDefault="00516FAC" w:rsidP="00D51650">
      <w:pPr>
        <w:rPr>
          <w:rFonts w:asciiTheme="majorEastAsia" w:eastAsiaTheme="majorEastAsia" w:hAnsiTheme="majorEastAsia"/>
          <w:bCs/>
          <w:szCs w:val="21"/>
        </w:rPr>
      </w:pPr>
    </w:p>
    <w:p w:rsidR="00516FAC" w:rsidRDefault="00516FAC" w:rsidP="00D51650">
      <w:pPr>
        <w:rPr>
          <w:rFonts w:asciiTheme="majorEastAsia" w:eastAsiaTheme="majorEastAsia" w:hAnsiTheme="majorEastAsia"/>
          <w:bCs/>
          <w:szCs w:val="21"/>
        </w:rPr>
      </w:pPr>
    </w:p>
    <w:p w:rsidR="00D51650" w:rsidRPr="00F32341" w:rsidRDefault="00D51650" w:rsidP="00516FAC">
      <w:pPr>
        <w:spacing w:line="360" w:lineRule="exact"/>
        <w:rPr>
          <w:rFonts w:asciiTheme="majorEastAsia" w:eastAsiaTheme="majorEastAsia" w:hAnsiTheme="majorEastAsia"/>
          <w:szCs w:val="21"/>
        </w:rPr>
      </w:pPr>
      <w:r w:rsidRPr="00F32341">
        <w:rPr>
          <w:rFonts w:asciiTheme="majorEastAsia" w:eastAsiaTheme="majorEastAsia" w:hAnsiTheme="majorEastAsia" w:hint="eastAsia"/>
          <w:bCs/>
          <w:szCs w:val="21"/>
        </w:rPr>
        <w:t>（</w:t>
      </w:r>
      <w:r w:rsidRPr="00F32341">
        <w:rPr>
          <w:rFonts w:asciiTheme="majorEastAsia" w:eastAsiaTheme="majorEastAsia" w:hAnsiTheme="majorEastAsia"/>
          <w:bCs/>
          <w:szCs w:val="21"/>
        </w:rPr>
        <w:t>1</w:t>
      </w:r>
      <w:r w:rsidRPr="00F32341">
        <w:rPr>
          <w:rFonts w:asciiTheme="majorEastAsia" w:eastAsiaTheme="majorEastAsia" w:hAnsiTheme="majorEastAsia" w:hint="eastAsia"/>
          <w:bCs/>
          <w:szCs w:val="21"/>
        </w:rPr>
        <w:t>）图</w:t>
      </w:r>
      <w:r w:rsidRPr="00F32341">
        <w:rPr>
          <w:rFonts w:asciiTheme="majorEastAsia" w:eastAsiaTheme="majorEastAsia" w:hAnsiTheme="majorEastAsia"/>
          <w:bCs/>
          <w:szCs w:val="21"/>
        </w:rPr>
        <w:t>1</w:t>
      </w:r>
      <w:r w:rsidRPr="00F32341">
        <w:rPr>
          <w:rFonts w:asciiTheme="majorEastAsia" w:eastAsiaTheme="majorEastAsia" w:hAnsiTheme="majorEastAsia" w:hint="eastAsia"/>
          <w:bCs/>
          <w:szCs w:val="21"/>
        </w:rPr>
        <w:t xml:space="preserve">质粒中有 </w:t>
      </w:r>
      <w:r w:rsidRPr="00F32341">
        <w:rPr>
          <w:rFonts w:asciiTheme="majorEastAsia" w:eastAsiaTheme="majorEastAsia" w:hAnsiTheme="majorEastAsia"/>
          <w:bCs/>
          <w:szCs w:val="21"/>
          <w:u w:val="single"/>
        </w:rPr>
        <w:t xml:space="preserve">            </w:t>
      </w:r>
      <w:proofErr w:type="gramStart"/>
      <w:r w:rsidRPr="00F32341">
        <w:rPr>
          <w:rFonts w:asciiTheme="majorEastAsia" w:eastAsiaTheme="majorEastAsia" w:hAnsiTheme="majorEastAsia" w:hint="eastAsia"/>
          <w:bCs/>
          <w:szCs w:val="21"/>
        </w:rPr>
        <w:t>个</w:t>
      </w:r>
      <w:proofErr w:type="gramEnd"/>
      <w:r w:rsidRPr="00F32341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Pr="00F32341">
        <w:rPr>
          <w:rFonts w:asciiTheme="majorEastAsia" w:eastAsiaTheme="majorEastAsia" w:hAnsiTheme="majorEastAsia"/>
          <w:bCs/>
          <w:i/>
          <w:iCs/>
          <w:szCs w:val="21"/>
        </w:rPr>
        <w:t>Sau</w:t>
      </w:r>
      <w:r w:rsidRPr="00F32341">
        <w:rPr>
          <w:rFonts w:asciiTheme="majorEastAsia" w:eastAsiaTheme="majorEastAsia" w:hAnsiTheme="majorEastAsia"/>
          <w:bCs/>
          <w:szCs w:val="21"/>
        </w:rPr>
        <w:t>3A I</w:t>
      </w:r>
      <w:r w:rsidRPr="00F32341">
        <w:rPr>
          <w:rFonts w:asciiTheme="majorEastAsia" w:eastAsiaTheme="majorEastAsia" w:hAnsiTheme="majorEastAsia" w:hint="eastAsia"/>
          <w:bCs/>
          <w:szCs w:val="21"/>
        </w:rPr>
        <w:t>酶切位点。</w:t>
      </w:r>
      <w:r w:rsidRPr="00F32341">
        <w:rPr>
          <w:rFonts w:asciiTheme="majorEastAsia" w:eastAsiaTheme="majorEastAsia" w:hAnsiTheme="majorEastAsia"/>
          <w:bCs/>
          <w:szCs w:val="21"/>
        </w:rPr>
        <w:t xml:space="preserve"> </w:t>
      </w:r>
    </w:p>
    <w:p w:rsidR="00D51650" w:rsidRPr="00F32341" w:rsidRDefault="00D51650" w:rsidP="00516FAC">
      <w:pPr>
        <w:spacing w:line="360" w:lineRule="exact"/>
        <w:rPr>
          <w:rFonts w:asciiTheme="majorEastAsia" w:eastAsiaTheme="majorEastAsia" w:hAnsiTheme="majorEastAsia"/>
          <w:szCs w:val="21"/>
        </w:rPr>
      </w:pPr>
      <w:r w:rsidRPr="00F32341">
        <w:rPr>
          <w:rFonts w:asciiTheme="majorEastAsia" w:eastAsiaTheme="majorEastAsia" w:hAnsiTheme="majorEastAsia" w:hint="eastAsia"/>
          <w:bCs/>
          <w:szCs w:val="21"/>
        </w:rPr>
        <w:t>（</w:t>
      </w:r>
      <w:r w:rsidRPr="00F32341">
        <w:rPr>
          <w:rFonts w:asciiTheme="majorEastAsia" w:eastAsiaTheme="majorEastAsia" w:hAnsiTheme="majorEastAsia"/>
          <w:bCs/>
          <w:szCs w:val="21"/>
        </w:rPr>
        <w:t>2</w:t>
      </w:r>
      <w:r w:rsidRPr="00F32341">
        <w:rPr>
          <w:rFonts w:asciiTheme="majorEastAsia" w:eastAsiaTheme="majorEastAsia" w:hAnsiTheme="majorEastAsia" w:hint="eastAsia"/>
          <w:bCs/>
          <w:szCs w:val="21"/>
        </w:rPr>
        <w:t>）若用</w:t>
      </w:r>
      <w:r w:rsidRPr="00F32341">
        <w:rPr>
          <w:rFonts w:asciiTheme="majorEastAsia" w:eastAsiaTheme="majorEastAsia" w:hAnsiTheme="majorEastAsia"/>
          <w:bCs/>
          <w:i/>
          <w:iCs/>
          <w:szCs w:val="21"/>
        </w:rPr>
        <w:t>Sau</w:t>
      </w:r>
      <w:r w:rsidRPr="00F32341">
        <w:rPr>
          <w:rFonts w:asciiTheme="majorEastAsia" w:eastAsiaTheme="majorEastAsia" w:hAnsiTheme="majorEastAsia"/>
          <w:bCs/>
          <w:szCs w:val="21"/>
        </w:rPr>
        <w:t>3A I</w:t>
      </w:r>
      <w:r w:rsidRPr="00F32341">
        <w:rPr>
          <w:rFonts w:asciiTheme="majorEastAsia" w:eastAsiaTheme="majorEastAsia" w:hAnsiTheme="majorEastAsia" w:hint="eastAsia"/>
          <w:bCs/>
          <w:szCs w:val="21"/>
        </w:rPr>
        <w:t>完</w:t>
      </w:r>
      <w:proofErr w:type="gramStart"/>
      <w:r w:rsidRPr="00F32341">
        <w:rPr>
          <w:rFonts w:asciiTheme="majorEastAsia" w:eastAsiaTheme="majorEastAsia" w:hAnsiTheme="majorEastAsia" w:hint="eastAsia"/>
          <w:bCs/>
          <w:szCs w:val="21"/>
        </w:rPr>
        <w:t>全酶切图</w:t>
      </w:r>
      <w:proofErr w:type="gramEnd"/>
      <w:r w:rsidRPr="00F32341">
        <w:rPr>
          <w:rFonts w:asciiTheme="majorEastAsia" w:eastAsiaTheme="majorEastAsia" w:hAnsiTheme="majorEastAsia"/>
          <w:bCs/>
          <w:szCs w:val="21"/>
        </w:rPr>
        <w:t>1</w:t>
      </w:r>
      <w:r w:rsidRPr="00F32341">
        <w:rPr>
          <w:rFonts w:asciiTheme="majorEastAsia" w:eastAsiaTheme="majorEastAsia" w:hAnsiTheme="majorEastAsia" w:hint="eastAsia"/>
          <w:bCs/>
          <w:szCs w:val="21"/>
        </w:rPr>
        <w:t>质粒能获得</w:t>
      </w:r>
      <w:r w:rsidRPr="00F32341">
        <w:rPr>
          <w:rFonts w:asciiTheme="majorEastAsia" w:eastAsiaTheme="majorEastAsia" w:hAnsiTheme="majorEastAsia"/>
          <w:bCs/>
          <w:szCs w:val="21"/>
          <w:u w:val="single"/>
        </w:rPr>
        <w:t xml:space="preserve">          </w:t>
      </w:r>
      <w:r w:rsidRPr="00F32341">
        <w:rPr>
          <w:rFonts w:asciiTheme="majorEastAsia" w:eastAsiaTheme="majorEastAsia" w:hAnsiTheme="majorEastAsia" w:hint="eastAsia"/>
          <w:bCs/>
          <w:szCs w:val="21"/>
        </w:rPr>
        <w:t>种</w:t>
      </w:r>
      <w:r w:rsidRPr="00F32341">
        <w:rPr>
          <w:rFonts w:asciiTheme="majorEastAsia" w:eastAsiaTheme="majorEastAsia" w:hAnsiTheme="majorEastAsia"/>
          <w:bCs/>
          <w:szCs w:val="21"/>
        </w:rPr>
        <w:t>DNA</w:t>
      </w:r>
      <w:r w:rsidRPr="00F32341">
        <w:rPr>
          <w:rFonts w:asciiTheme="majorEastAsia" w:eastAsiaTheme="majorEastAsia" w:hAnsiTheme="majorEastAsia" w:hint="eastAsia"/>
          <w:bCs/>
          <w:szCs w:val="21"/>
        </w:rPr>
        <w:t>片段。</w:t>
      </w:r>
      <w:r w:rsidRPr="00F32341">
        <w:rPr>
          <w:rFonts w:asciiTheme="majorEastAsia" w:eastAsiaTheme="majorEastAsia" w:hAnsiTheme="majorEastAsia"/>
          <w:bCs/>
          <w:szCs w:val="21"/>
        </w:rPr>
        <w:t xml:space="preserve"> </w:t>
      </w:r>
    </w:p>
    <w:p w:rsidR="00D51650" w:rsidRPr="00F32341" w:rsidRDefault="00D51650" w:rsidP="00516FAC">
      <w:pPr>
        <w:spacing w:line="360" w:lineRule="exact"/>
        <w:rPr>
          <w:rFonts w:asciiTheme="majorEastAsia" w:eastAsiaTheme="majorEastAsia" w:hAnsiTheme="majorEastAsia"/>
          <w:szCs w:val="21"/>
        </w:rPr>
      </w:pPr>
      <w:r w:rsidRPr="00F32341">
        <w:rPr>
          <w:rFonts w:asciiTheme="majorEastAsia" w:eastAsiaTheme="majorEastAsia" w:hAnsiTheme="majorEastAsia" w:hint="eastAsia"/>
          <w:bCs/>
          <w:szCs w:val="21"/>
        </w:rPr>
        <w:t>（</w:t>
      </w:r>
      <w:r w:rsidRPr="00F32341">
        <w:rPr>
          <w:rFonts w:asciiTheme="majorEastAsia" w:eastAsiaTheme="majorEastAsia" w:hAnsiTheme="majorEastAsia"/>
          <w:bCs/>
          <w:szCs w:val="21"/>
        </w:rPr>
        <w:t>3</w:t>
      </w:r>
      <w:r w:rsidRPr="00F32341">
        <w:rPr>
          <w:rFonts w:asciiTheme="majorEastAsia" w:eastAsiaTheme="majorEastAsia" w:hAnsiTheme="majorEastAsia" w:hint="eastAsia"/>
          <w:bCs/>
          <w:szCs w:val="21"/>
        </w:rPr>
        <w:t>）用图中质粒和目的基因构建重组质粒，应选用表中</w:t>
      </w:r>
      <w:r w:rsidRPr="00F32341">
        <w:rPr>
          <w:rFonts w:asciiTheme="majorEastAsia" w:eastAsiaTheme="majorEastAsia" w:hAnsiTheme="majorEastAsia"/>
          <w:bCs/>
          <w:szCs w:val="21"/>
          <w:u w:val="single"/>
        </w:rPr>
        <w:t xml:space="preserve">       </w:t>
      </w:r>
      <w:r w:rsidRPr="00F32341">
        <w:rPr>
          <w:rFonts w:asciiTheme="majorEastAsia" w:eastAsiaTheme="majorEastAsia" w:hAnsiTheme="majorEastAsia" w:hint="eastAsia"/>
          <w:bCs/>
          <w:szCs w:val="21"/>
        </w:rPr>
        <w:t>种限制酶切割，分别是</w:t>
      </w:r>
      <w:r w:rsidRPr="00F32341">
        <w:rPr>
          <w:rFonts w:asciiTheme="majorEastAsia" w:eastAsiaTheme="majorEastAsia" w:hAnsiTheme="majorEastAsia"/>
          <w:bCs/>
          <w:szCs w:val="21"/>
          <w:u w:val="single"/>
        </w:rPr>
        <w:t xml:space="preserve">                 </w:t>
      </w:r>
      <w:r w:rsidRPr="00F32341">
        <w:rPr>
          <w:rFonts w:asciiTheme="majorEastAsia" w:eastAsiaTheme="majorEastAsia" w:hAnsiTheme="majorEastAsia" w:hint="eastAsia"/>
          <w:bCs/>
          <w:szCs w:val="21"/>
        </w:rPr>
        <w:t>。酶切后的载体和目的基因片段，通过</w:t>
      </w:r>
      <w:r w:rsidR="00F32341">
        <w:rPr>
          <w:rFonts w:asciiTheme="majorEastAsia" w:eastAsiaTheme="majorEastAsia" w:hAnsiTheme="majorEastAsia"/>
          <w:bCs/>
          <w:szCs w:val="21"/>
          <w:u w:val="single"/>
        </w:rPr>
        <w:t xml:space="preserve">         </w:t>
      </w:r>
      <w:r w:rsidRPr="00F32341">
        <w:rPr>
          <w:rFonts w:asciiTheme="majorEastAsia" w:eastAsiaTheme="majorEastAsia" w:hAnsiTheme="majorEastAsia"/>
          <w:bCs/>
          <w:szCs w:val="21"/>
          <w:u w:val="single"/>
        </w:rPr>
        <w:t xml:space="preserve"> </w:t>
      </w:r>
      <w:r w:rsidRPr="00F32341">
        <w:rPr>
          <w:rFonts w:asciiTheme="majorEastAsia" w:eastAsiaTheme="majorEastAsia" w:hAnsiTheme="majorEastAsia" w:hint="eastAsia"/>
          <w:bCs/>
          <w:szCs w:val="21"/>
        </w:rPr>
        <w:t>酶作用后获得重组质粒。</w:t>
      </w:r>
      <w:r w:rsidRPr="00F32341">
        <w:rPr>
          <w:rFonts w:asciiTheme="majorEastAsia" w:eastAsiaTheme="majorEastAsia" w:hAnsiTheme="majorEastAsia"/>
          <w:bCs/>
          <w:szCs w:val="21"/>
        </w:rPr>
        <w:t xml:space="preserve"> </w:t>
      </w:r>
    </w:p>
    <w:p w:rsidR="00F32341" w:rsidRDefault="00F32341" w:rsidP="00D51650">
      <w:pPr>
        <w:rPr>
          <w:b/>
          <w:bCs/>
          <w:sz w:val="24"/>
          <w:szCs w:val="24"/>
        </w:rPr>
      </w:pPr>
    </w:p>
    <w:p w:rsidR="00D51650" w:rsidRPr="00F32341" w:rsidRDefault="00D51650" w:rsidP="00D51650">
      <w:pPr>
        <w:rPr>
          <w:sz w:val="24"/>
          <w:szCs w:val="24"/>
        </w:rPr>
      </w:pPr>
      <w:r w:rsidRPr="00F32341">
        <w:rPr>
          <w:rFonts w:hint="eastAsia"/>
          <w:b/>
          <w:bCs/>
          <w:sz w:val="24"/>
          <w:szCs w:val="24"/>
        </w:rPr>
        <w:t>活动三：</w:t>
      </w:r>
      <w:r w:rsidRPr="00F32341">
        <w:rPr>
          <w:rFonts w:hint="eastAsia"/>
          <w:bCs/>
          <w:sz w:val="24"/>
          <w:szCs w:val="24"/>
        </w:rPr>
        <w:t>模拟两种限制酶</w:t>
      </w:r>
      <w:proofErr w:type="gramStart"/>
      <w:r w:rsidRPr="00F32341">
        <w:rPr>
          <w:rFonts w:hint="eastAsia"/>
          <w:bCs/>
          <w:sz w:val="24"/>
          <w:szCs w:val="24"/>
        </w:rPr>
        <w:t>酶切及与</w:t>
      </w:r>
      <w:proofErr w:type="gramEnd"/>
      <w:r w:rsidRPr="00F32341">
        <w:rPr>
          <w:rFonts w:hint="eastAsia"/>
          <w:bCs/>
          <w:sz w:val="24"/>
          <w:szCs w:val="24"/>
        </w:rPr>
        <w:t>质粒的连接过程</w:t>
      </w:r>
      <w:r w:rsidRPr="00F32341">
        <w:rPr>
          <w:rFonts w:hint="eastAsia"/>
          <w:bCs/>
          <w:sz w:val="24"/>
          <w:szCs w:val="24"/>
        </w:rPr>
        <w:t xml:space="preserve"> </w:t>
      </w:r>
    </w:p>
    <w:p w:rsidR="008D51F3" w:rsidRDefault="008D51F3" w:rsidP="00501468">
      <w:pPr>
        <w:rPr>
          <w:sz w:val="24"/>
          <w:szCs w:val="24"/>
        </w:rPr>
      </w:pPr>
    </w:p>
    <w:p w:rsidR="00D51650" w:rsidRPr="00D234F2" w:rsidRDefault="00D234F2" w:rsidP="00501468">
      <w:pPr>
        <w:rPr>
          <w:rFonts w:asciiTheme="majorEastAsia" w:eastAsiaTheme="majorEastAsia" w:hAnsiTheme="majorEastAsia"/>
          <w:sz w:val="24"/>
          <w:szCs w:val="24"/>
        </w:rPr>
      </w:pPr>
      <w:r w:rsidRPr="00D234F2">
        <w:rPr>
          <w:rFonts w:asciiTheme="majorEastAsia" w:eastAsiaTheme="majorEastAsia" w:hAnsiTheme="majorEastAsia" w:hint="eastAsia"/>
          <w:sz w:val="24"/>
          <w:szCs w:val="24"/>
        </w:rPr>
        <w:t>三、</w:t>
      </w:r>
      <w:r w:rsidRPr="00D234F2">
        <w:rPr>
          <w:rFonts w:asciiTheme="majorEastAsia" w:eastAsiaTheme="majorEastAsia" w:hAnsiTheme="majorEastAsia" w:hint="eastAsia"/>
          <w:b/>
          <w:bCs/>
          <w:sz w:val="24"/>
          <w:szCs w:val="24"/>
        </w:rPr>
        <w:t>载体</w:t>
      </w:r>
      <w:r w:rsidRPr="00D234F2">
        <w:rPr>
          <w:rFonts w:asciiTheme="majorEastAsia" w:eastAsiaTheme="majorEastAsia" w:hAnsiTheme="majorEastAsia"/>
          <w:b/>
          <w:bCs/>
          <w:sz w:val="24"/>
          <w:szCs w:val="24"/>
        </w:rPr>
        <w:t>——“</w:t>
      </w:r>
      <w:r w:rsidRPr="00D234F2">
        <w:rPr>
          <w:rFonts w:asciiTheme="majorEastAsia" w:eastAsiaTheme="majorEastAsia" w:hAnsiTheme="majorEastAsia" w:hint="eastAsia"/>
          <w:b/>
          <w:bCs/>
          <w:sz w:val="24"/>
          <w:szCs w:val="24"/>
        </w:rPr>
        <w:t>分子运输车”</w:t>
      </w:r>
    </w:p>
    <w:p w:rsidR="00D51650" w:rsidRDefault="00CA37BA" w:rsidP="0050146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1. </w:t>
      </w:r>
      <w:r>
        <w:rPr>
          <w:rFonts w:hint="eastAsia"/>
          <w:sz w:val="24"/>
          <w:szCs w:val="24"/>
        </w:rPr>
        <w:t>条件</w:t>
      </w:r>
    </w:p>
    <w:p w:rsidR="00CA37BA" w:rsidRDefault="00CA37BA" w:rsidP="0050146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 </w:t>
      </w:r>
      <w:r>
        <w:rPr>
          <w:rFonts w:hint="eastAsia"/>
          <w:sz w:val="24"/>
          <w:szCs w:val="24"/>
        </w:rPr>
        <w:t>种类</w:t>
      </w:r>
    </w:p>
    <w:p w:rsidR="00674851" w:rsidRDefault="00674851" w:rsidP="00674851">
      <w:pPr>
        <w:rPr>
          <w:rFonts w:ascii="宋体" w:hAnsi="宋体"/>
          <w:b/>
          <w:bCs/>
          <w:kern w:val="0"/>
          <w:szCs w:val="21"/>
          <w:lang w:val="zh-CN"/>
        </w:rPr>
      </w:pPr>
      <w:r w:rsidRPr="00816583">
        <w:rPr>
          <w:rFonts w:ascii="宋体" w:hAnsi="宋体"/>
          <w:b/>
          <w:bCs/>
          <w:kern w:val="0"/>
          <w:szCs w:val="21"/>
          <w:lang w:val="zh-CN"/>
        </w:rPr>
        <w:t>【</w:t>
      </w:r>
      <w:r w:rsidRPr="00816583">
        <w:rPr>
          <w:rFonts w:ascii="宋体" w:hAnsi="宋体" w:hint="eastAsia"/>
          <w:b/>
          <w:bCs/>
          <w:kern w:val="0"/>
          <w:szCs w:val="21"/>
          <w:lang w:val="zh-CN"/>
        </w:rPr>
        <w:t>练习反馈</w:t>
      </w:r>
      <w:r w:rsidRPr="00816583">
        <w:rPr>
          <w:rFonts w:ascii="宋体" w:hAnsi="宋体"/>
          <w:b/>
          <w:bCs/>
          <w:kern w:val="0"/>
          <w:szCs w:val="21"/>
          <w:lang w:val="zh-CN"/>
        </w:rPr>
        <w:t>】</w:t>
      </w:r>
    </w:p>
    <w:p w:rsidR="00D234F2" w:rsidRPr="00516FAC" w:rsidRDefault="00516FAC" w:rsidP="00CA37BA">
      <w:pPr>
        <w:spacing w:line="340" w:lineRule="exact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1.</w:t>
      </w:r>
      <w:r w:rsidR="00D234F2" w:rsidRPr="00516FAC">
        <w:rPr>
          <w:rFonts w:asciiTheme="majorEastAsia" w:eastAsiaTheme="majorEastAsia" w:hAnsiTheme="majorEastAsia" w:hint="eastAsia"/>
          <w:szCs w:val="21"/>
        </w:rPr>
        <w:t>科研人员利用大肠杆菌构建了抗虫基因文库。最新研究发现漏斗蜘蛛中的</w:t>
      </w:r>
      <w:r w:rsidR="00D234F2" w:rsidRPr="00516FAC">
        <w:rPr>
          <w:rFonts w:asciiTheme="majorEastAsia" w:eastAsiaTheme="majorEastAsia" w:hAnsiTheme="majorEastAsia" w:cs="Times New Roman"/>
          <w:szCs w:val="21"/>
        </w:rPr>
        <w:t>AH</w:t>
      </w:r>
      <w:r w:rsidR="00D234F2" w:rsidRPr="00516FAC">
        <w:rPr>
          <w:rFonts w:asciiTheme="majorEastAsia" w:eastAsiaTheme="majorEastAsia" w:hAnsiTheme="majorEastAsia" w:hint="eastAsia"/>
          <w:szCs w:val="21"/>
        </w:rPr>
        <w:t>基因控制合成的毒素</w:t>
      </w:r>
      <w:proofErr w:type="gramStart"/>
      <w:r w:rsidR="00D234F2" w:rsidRPr="00516FAC">
        <w:rPr>
          <w:rFonts w:asciiTheme="majorEastAsia" w:eastAsiaTheme="majorEastAsia" w:hAnsiTheme="majorEastAsia" w:hint="eastAsia"/>
          <w:szCs w:val="21"/>
        </w:rPr>
        <w:t>肽</w:t>
      </w:r>
      <w:proofErr w:type="gramEnd"/>
      <w:r w:rsidR="00D234F2" w:rsidRPr="00516FAC">
        <w:rPr>
          <w:rFonts w:asciiTheme="majorEastAsia" w:eastAsiaTheme="majorEastAsia" w:hAnsiTheme="majorEastAsia" w:hint="eastAsia"/>
          <w:szCs w:val="21"/>
        </w:rPr>
        <w:t>具有显著的杀虫效果，现以</w:t>
      </w:r>
      <w:r w:rsidR="00D234F2" w:rsidRPr="00516FAC">
        <w:rPr>
          <w:rFonts w:asciiTheme="majorEastAsia" w:eastAsiaTheme="majorEastAsia" w:hAnsiTheme="majorEastAsia" w:cs="Times New Roman"/>
          <w:szCs w:val="21"/>
        </w:rPr>
        <w:t>p-B</w:t>
      </w:r>
      <w:r w:rsidR="00D234F2" w:rsidRPr="00516FAC">
        <w:rPr>
          <w:rFonts w:asciiTheme="majorEastAsia" w:eastAsiaTheme="majorEastAsia" w:hAnsiTheme="majorEastAsia" w:hint="eastAsia"/>
          <w:szCs w:val="21"/>
        </w:rPr>
        <w:t>质粒为载体，构建</w:t>
      </w:r>
      <w:r w:rsidR="00D234F2" w:rsidRPr="00516FAC">
        <w:rPr>
          <w:rFonts w:asciiTheme="majorEastAsia" w:eastAsiaTheme="majorEastAsia" w:hAnsiTheme="majorEastAsia" w:cs="Times New Roman"/>
          <w:szCs w:val="21"/>
        </w:rPr>
        <w:t>AH</w:t>
      </w:r>
      <w:r w:rsidR="00D234F2" w:rsidRPr="00516FAC">
        <w:rPr>
          <w:rFonts w:asciiTheme="majorEastAsia" w:eastAsiaTheme="majorEastAsia" w:hAnsiTheme="majorEastAsia" w:hint="eastAsia"/>
          <w:szCs w:val="21"/>
        </w:rPr>
        <w:t>基因的</w:t>
      </w:r>
      <w:proofErr w:type="spellStart"/>
      <w:r w:rsidR="00D234F2" w:rsidRPr="00516FAC">
        <w:rPr>
          <w:rFonts w:asciiTheme="majorEastAsia" w:eastAsiaTheme="majorEastAsia" w:hAnsiTheme="majorEastAsia" w:cs="Times New Roman"/>
          <w:szCs w:val="21"/>
        </w:rPr>
        <w:t>cDNA</w:t>
      </w:r>
      <w:proofErr w:type="spellEnd"/>
      <w:r w:rsidR="00D234F2" w:rsidRPr="00516FAC">
        <w:rPr>
          <w:rFonts w:asciiTheme="majorEastAsia" w:eastAsiaTheme="majorEastAsia" w:hAnsiTheme="majorEastAsia" w:hint="eastAsia"/>
          <w:szCs w:val="21"/>
        </w:rPr>
        <w:t>文库。图</w:t>
      </w:r>
      <w:r w:rsidR="00D234F2" w:rsidRPr="00516FAC">
        <w:rPr>
          <w:rFonts w:asciiTheme="majorEastAsia" w:eastAsiaTheme="majorEastAsia" w:hAnsiTheme="majorEastAsia" w:cs="Times New Roman"/>
          <w:szCs w:val="21"/>
        </w:rPr>
        <w:t>1</w:t>
      </w:r>
      <w:r w:rsidR="00D234F2" w:rsidRPr="00516FAC">
        <w:rPr>
          <w:rFonts w:asciiTheme="majorEastAsia" w:eastAsiaTheme="majorEastAsia" w:hAnsiTheme="majorEastAsia" w:hint="eastAsia"/>
          <w:szCs w:val="21"/>
        </w:rPr>
        <w:t>表示</w:t>
      </w:r>
      <w:r w:rsidR="00D234F2" w:rsidRPr="00516FAC">
        <w:rPr>
          <w:rFonts w:asciiTheme="majorEastAsia" w:eastAsiaTheme="majorEastAsia" w:hAnsiTheme="majorEastAsia" w:cs="Times New Roman"/>
          <w:szCs w:val="21"/>
        </w:rPr>
        <w:t>p-B</w:t>
      </w:r>
      <w:r w:rsidR="00D234F2" w:rsidRPr="00516FAC">
        <w:rPr>
          <w:rFonts w:asciiTheme="majorEastAsia" w:eastAsiaTheme="majorEastAsia" w:hAnsiTheme="majorEastAsia" w:hint="eastAsia"/>
          <w:szCs w:val="21"/>
        </w:rPr>
        <w:t>质粒，其中</w:t>
      </w:r>
      <w:proofErr w:type="spellStart"/>
      <w:r w:rsidR="00D234F2" w:rsidRPr="00516FAC">
        <w:rPr>
          <w:rFonts w:asciiTheme="majorEastAsia" w:eastAsiaTheme="majorEastAsia" w:hAnsiTheme="majorEastAsia" w:cs="Times New Roman"/>
          <w:szCs w:val="21"/>
        </w:rPr>
        <w:t>Cm!r</w:t>
      </w:r>
      <w:proofErr w:type="spellEnd"/>
      <w:r w:rsidR="00D234F2" w:rsidRPr="00516FAC">
        <w:rPr>
          <w:rFonts w:asciiTheme="majorEastAsia" w:eastAsiaTheme="majorEastAsia" w:hAnsiTheme="majorEastAsia" w:hint="eastAsia"/>
          <w:szCs w:val="21"/>
        </w:rPr>
        <w:t>表示氯霉素抗性基因，</w:t>
      </w:r>
      <w:proofErr w:type="spellStart"/>
      <w:r w:rsidR="00D234F2" w:rsidRPr="00516FAC">
        <w:rPr>
          <w:rFonts w:asciiTheme="majorEastAsia" w:eastAsiaTheme="majorEastAsia" w:hAnsiTheme="majorEastAsia" w:cs="Times New Roman"/>
          <w:szCs w:val="21"/>
        </w:rPr>
        <w:t>ccdB</w:t>
      </w:r>
      <w:proofErr w:type="spellEnd"/>
      <w:r w:rsidR="00D234F2" w:rsidRPr="00516FAC">
        <w:rPr>
          <w:rFonts w:asciiTheme="majorEastAsia" w:eastAsiaTheme="majorEastAsia" w:hAnsiTheme="majorEastAsia" w:cs="Times New Roman"/>
          <w:szCs w:val="21"/>
        </w:rPr>
        <w:t xml:space="preserve"> </w:t>
      </w:r>
      <w:r w:rsidR="00D234F2" w:rsidRPr="00516FAC">
        <w:rPr>
          <w:rFonts w:asciiTheme="majorEastAsia" w:eastAsiaTheme="majorEastAsia" w:hAnsiTheme="majorEastAsia" w:hint="eastAsia"/>
          <w:szCs w:val="21"/>
        </w:rPr>
        <w:t>基因表达产物能抑制大肠杆菌</w:t>
      </w:r>
      <w:r w:rsidR="00D234F2" w:rsidRPr="00516FAC">
        <w:rPr>
          <w:rFonts w:asciiTheme="majorEastAsia" w:eastAsiaTheme="majorEastAsia" w:hAnsiTheme="majorEastAsia" w:cs="Times New Roman"/>
          <w:szCs w:val="21"/>
        </w:rPr>
        <w:t>DNA</w:t>
      </w:r>
      <w:r w:rsidR="00D234F2" w:rsidRPr="00516FAC">
        <w:rPr>
          <w:rFonts w:asciiTheme="majorEastAsia" w:eastAsiaTheme="majorEastAsia" w:hAnsiTheme="majorEastAsia" w:hint="eastAsia"/>
          <w:szCs w:val="21"/>
        </w:rPr>
        <w:t>复制。图中箭头表示相关限制酶的酶切位点，且不同种限制酶识别序列不同，其中</w:t>
      </w:r>
      <w:proofErr w:type="spellStart"/>
      <w:r w:rsidR="00D234F2" w:rsidRPr="00516FAC">
        <w:rPr>
          <w:rFonts w:asciiTheme="majorEastAsia" w:eastAsiaTheme="majorEastAsia" w:hAnsiTheme="majorEastAsia" w:cs="Times New Roman"/>
          <w:szCs w:val="21"/>
        </w:rPr>
        <w:t>Aiu</w:t>
      </w:r>
      <w:proofErr w:type="spellEnd"/>
      <w:r w:rsidR="00D234F2" w:rsidRPr="00516FAC">
        <w:rPr>
          <w:rFonts w:asciiTheme="majorEastAsia" w:eastAsiaTheme="majorEastAsia" w:hAnsiTheme="majorEastAsia" w:cs="Times New Roman"/>
          <w:szCs w:val="21"/>
        </w:rPr>
        <w:t xml:space="preserve"> I</w:t>
      </w:r>
      <w:r w:rsidR="00D234F2" w:rsidRPr="00516FAC">
        <w:rPr>
          <w:rFonts w:asciiTheme="majorEastAsia" w:eastAsiaTheme="majorEastAsia" w:hAnsiTheme="majorEastAsia" w:hint="eastAsia"/>
          <w:szCs w:val="21"/>
        </w:rPr>
        <w:t>、</w:t>
      </w:r>
      <w:proofErr w:type="spellStart"/>
      <w:r w:rsidR="00D234F2" w:rsidRPr="00516FAC">
        <w:rPr>
          <w:rFonts w:asciiTheme="majorEastAsia" w:eastAsiaTheme="majorEastAsia" w:hAnsiTheme="majorEastAsia" w:cs="Times New Roman"/>
          <w:szCs w:val="21"/>
        </w:rPr>
        <w:t>Xba</w:t>
      </w:r>
      <w:proofErr w:type="spellEnd"/>
      <w:r w:rsidR="00D234F2" w:rsidRPr="00516FAC">
        <w:rPr>
          <w:rFonts w:asciiTheme="majorEastAsia" w:eastAsiaTheme="majorEastAsia" w:hAnsiTheme="majorEastAsia" w:cs="Times New Roman"/>
          <w:szCs w:val="21"/>
        </w:rPr>
        <w:t xml:space="preserve"> I</w:t>
      </w:r>
      <w:r w:rsidR="00D234F2" w:rsidRPr="00516FAC">
        <w:rPr>
          <w:rFonts w:asciiTheme="majorEastAsia" w:eastAsiaTheme="majorEastAsia" w:hAnsiTheme="majorEastAsia" w:hint="eastAsia"/>
          <w:szCs w:val="21"/>
        </w:rPr>
        <w:t>、</w:t>
      </w:r>
      <w:proofErr w:type="spellStart"/>
      <w:r w:rsidR="00D234F2" w:rsidRPr="00516FAC">
        <w:rPr>
          <w:rFonts w:asciiTheme="majorEastAsia" w:eastAsiaTheme="majorEastAsia" w:hAnsiTheme="majorEastAsia" w:cs="Times New Roman"/>
          <w:szCs w:val="21"/>
        </w:rPr>
        <w:t>Ssp</w:t>
      </w:r>
      <w:proofErr w:type="spellEnd"/>
      <w:r w:rsidR="00D234F2" w:rsidRPr="00516FAC">
        <w:rPr>
          <w:rFonts w:asciiTheme="majorEastAsia" w:eastAsiaTheme="majorEastAsia" w:hAnsiTheme="majorEastAsia" w:cs="Times New Roman"/>
          <w:szCs w:val="21"/>
        </w:rPr>
        <w:t xml:space="preserve"> I</w:t>
      </w:r>
      <w:r w:rsidR="00D234F2" w:rsidRPr="00516FAC">
        <w:rPr>
          <w:rFonts w:asciiTheme="majorEastAsia" w:eastAsiaTheme="majorEastAsia" w:hAnsiTheme="majorEastAsia" w:hint="eastAsia"/>
          <w:szCs w:val="21"/>
        </w:rPr>
        <w:t>和</w:t>
      </w:r>
      <w:proofErr w:type="spellStart"/>
      <w:r w:rsidR="00D234F2" w:rsidRPr="00516FAC">
        <w:rPr>
          <w:rFonts w:asciiTheme="majorEastAsia" w:eastAsiaTheme="majorEastAsia" w:hAnsiTheme="majorEastAsia" w:cs="Times New Roman"/>
          <w:szCs w:val="21"/>
        </w:rPr>
        <w:t>Mfe</w:t>
      </w:r>
      <w:proofErr w:type="spellEnd"/>
      <w:r w:rsidR="00D234F2" w:rsidRPr="00516FAC">
        <w:rPr>
          <w:rFonts w:asciiTheme="majorEastAsia" w:eastAsiaTheme="majorEastAsia" w:hAnsiTheme="majorEastAsia" w:cs="Times New Roman"/>
          <w:szCs w:val="21"/>
        </w:rPr>
        <w:t xml:space="preserve"> I</w:t>
      </w:r>
      <w:r w:rsidR="00D234F2" w:rsidRPr="00516FAC">
        <w:rPr>
          <w:rFonts w:asciiTheme="majorEastAsia" w:eastAsiaTheme="majorEastAsia" w:hAnsiTheme="majorEastAsia" w:hint="eastAsia"/>
          <w:szCs w:val="21"/>
        </w:rPr>
        <w:t>识别的碱基序列和酶切位点分别是</w:t>
      </w:r>
      <w:r w:rsidR="00674851" w:rsidRPr="00516FAC">
        <w:rPr>
          <w:rFonts w:asciiTheme="majorEastAsia" w:eastAsiaTheme="majorEastAsia" w:hAnsiTheme="majorEastAsia"/>
        </w:rPr>
        <w:t>AG↓CT,T↓CTAGA</w:t>
      </w:r>
      <w:r w:rsidR="00674851" w:rsidRPr="00516FAC">
        <w:rPr>
          <w:rFonts w:asciiTheme="majorEastAsia" w:eastAsiaTheme="majorEastAsia" w:hAnsiTheme="majorEastAsia" w:hint="eastAsia"/>
        </w:rPr>
        <w:t>，</w:t>
      </w:r>
      <w:r w:rsidR="00674851" w:rsidRPr="00516FAC">
        <w:rPr>
          <w:rFonts w:asciiTheme="majorEastAsia" w:eastAsiaTheme="majorEastAsia" w:hAnsiTheme="majorEastAsia"/>
        </w:rPr>
        <w:t>AAT↓ATT</w:t>
      </w:r>
      <w:r w:rsidR="00674851" w:rsidRPr="00516FAC">
        <w:rPr>
          <w:rFonts w:asciiTheme="majorEastAsia" w:eastAsiaTheme="majorEastAsia" w:hAnsiTheme="majorEastAsia" w:hint="eastAsia"/>
        </w:rPr>
        <w:t>，</w:t>
      </w:r>
      <w:r w:rsidR="00674851" w:rsidRPr="00516FAC">
        <w:rPr>
          <w:rFonts w:asciiTheme="majorEastAsia" w:eastAsiaTheme="majorEastAsia" w:hAnsiTheme="majorEastAsia"/>
        </w:rPr>
        <w:t>C↓AATTG</w:t>
      </w:r>
      <w:r w:rsidR="00D234F2" w:rsidRPr="00516FAC">
        <w:rPr>
          <w:rFonts w:asciiTheme="majorEastAsia" w:eastAsiaTheme="majorEastAsia" w:hAnsiTheme="majorEastAsia" w:hint="eastAsia"/>
          <w:szCs w:val="21"/>
        </w:rPr>
        <w:t>。请分析回答：</w:t>
      </w:r>
    </w:p>
    <w:p w:rsidR="00D234F2" w:rsidRDefault="00516FAC" w:rsidP="00CA37BA">
      <w:pPr>
        <w:pStyle w:val="a6"/>
        <w:shd w:val="clear" w:color="auto" w:fill="FFFFFF"/>
        <w:spacing w:line="340" w:lineRule="exact"/>
        <w:rPr>
          <w:rFonts w:ascii="Verdana" w:hAnsi="Verdana"/>
          <w:color w:val="42515A"/>
          <w:sz w:val="16"/>
          <w:szCs w:val="16"/>
        </w:rPr>
      </w:pPr>
      <w:r>
        <w:rPr>
          <w:rFonts w:ascii="Verdana" w:hAnsi="Verdana"/>
          <w:noProof/>
          <w:color w:val="42515A"/>
          <w:sz w:val="16"/>
          <w:szCs w:val="1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400397</wp:posOffset>
            </wp:positionH>
            <wp:positionV relativeFrom="paragraph">
              <wp:posOffset>14965</wp:posOffset>
            </wp:positionV>
            <wp:extent cx="4578830" cy="1751162"/>
            <wp:effectExtent l="19050" t="0" r="0" b="0"/>
            <wp:wrapNone/>
            <wp:docPr id="17" name="图片 6" descr="http://img.manfen5.com/res/GZSW/web/STSource/2020102606174512586150/SYS202010260617513289971305_ST/SYS202010260617513289971305_ST.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g.manfen5.com/res/GZSW/web/STSource/2020102606174512586150/SYS202010260617513289971305_ST/SYS202010260617513289971305_ST.00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830" cy="1751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34F2" w:rsidRDefault="00D234F2" w:rsidP="00D234F2">
      <w:pPr>
        <w:pStyle w:val="a6"/>
        <w:shd w:val="clear" w:color="auto" w:fill="FFFFFF"/>
        <w:wordWrap w:val="0"/>
        <w:spacing w:line="299" w:lineRule="atLeast"/>
        <w:rPr>
          <w:color w:val="42515A"/>
          <w:sz w:val="16"/>
          <w:szCs w:val="16"/>
        </w:rPr>
      </w:pPr>
    </w:p>
    <w:p w:rsidR="00D234F2" w:rsidRDefault="00D234F2" w:rsidP="00D234F2">
      <w:pPr>
        <w:pStyle w:val="a6"/>
        <w:shd w:val="clear" w:color="auto" w:fill="FFFFFF"/>
        <w:wordWrap w:val="0"/>
        <w:spacing w:line="299" w:lineRule="atLeast"/>
        <w:rPr>
          <w:color w:val="42515A"/>
          <w:sz w:val="16"/>
          <w:szCs w:val="16"/>
        </w:rPr>
      </w:pPr>
    </w:p>
    <w:p w:rsidR="00D234F2" w:rsidRDefault="00D234F2" w:rsidP="00D234F2">
      <w:pPr>
        <w:pStyle w:val="a6"/>
        <w:shd w:val="clear" w:color="auto" w:fill="FFFFFF"/>
        <w:wordWrap w:val="0"/>
        <w:spacing w:line="299" w:lineRule="atLeast"/>
        <w:rPr>
          <w:color w:val="42515A"/>
          <w:sz w:val="16"/>
          <w:szCs w:val="16"/>
        </w:rPr>
      </w:pPr>
    </w:p>
    <w:p w:rsidR="00674851" w:rsidRDefault="00674851" w:rsidP="00516FAC">
      <w:pPr>
        <w:spacing w:line="360" w:lineRule="exact"/>
        <w:rPr>
          <w:rFonts w:ascii="宋体" w:eastAsia="宋体" w:hAnsi="宋体" w:cs="宋体"/>
          <w:kern w:val="0"/>
          <w:szCs w:val="21"/>
        </w:rPr>
      </w:pPr>
      <w:r w:rsidRPr="00674851">
        <w:rPr>
          <w:rFonts w:ascii="宋体" w:eastAsia="宋体" w:hAnsi="宋体" w:cs="宋体" w:hint="eastAsia"/>
          <w:kern w:val="0"/>
          <w:szCs w:val="21"/>
        </w:rPr>
        <w:lastRenderedPageBreak/>
        <w:t xml:space="preserve">（1）为获得大量 AH 基因的 </w:t>
      </w:r>
      <w:proofErr w:type="spellStart"/>
      <w:r w:rsidRPr="00674851">
        <w:rPr>
          <w:rFonts w:ascii="宋体" w:eastAsia="宋体" w:hAnsi="宋体" w:cs="宋体" w:hint="eastAsia"/>
          <w:kern w:val="0"/>
          <w:szCs w:val="21"/>
        </w:rPr>
        <w:t>cDNA</w:t>
      </w:r>
      <w:proofErr w:type="spellEnd"/>
      <w:r w:rsidRPr="00674851">
        <w:rPr>
          <w:rFonts w:ascii="宋体" w:eastAsia="宋体" w:hAnsi="宋体" w:cs="宋体" w:hint="eastAsia"/>
          <w:kern w:val="0"/>
          <w:szCs w:val="21"/>
        </w:rPr>
        <w:t>,需从漏斗蜘蛛毒素肽分泌细胞提取 RNA,反应体系中需添加特异性引物和</w:t>
      </w:r>
      <w:r>
        <w:rPr>
          <w:rFonts w:ascii="宋体" w:eastAsia="宋体" w:hAnsi="宋体" w:cs="宋体" w:hint="eastAsia"/>
          <w:kern w:val="0"/>
          <w:szCs w:val="21"/>
        </w:rPr>
        <w:t>____________________________</w:t>
      </w:r>
      <w:r w:rsidRPr="00674851">
        <w:rPr>
          <w:rFonts w:ascii="宋体" w:eastAsia="宋体" w:hAnsi="宋体" w:cs="宋体" w:hint="eastAsia"/>
          <w:kern w:val="0"/>
          <w:szCs w:val="21"/>
        </w:rPr>
        <w:t xml:space="preserve">酶。 </w:t>
      </w:r>
    </w:p>
    <w:p w:rsidR="00D51650" w:rsidRPr="00674851" w:rsidRDefault="00674851" w:rsidP="00516FAC">
      <w:pPr>
        <w:spacing w:line="360" w:lineRule="exact"/>
        <w:rPr>
          <w:szCs w:val="21"/>
        </w:rPr>
      </w:pPr>
      <w:r w:rsidRPr="00674851">
        <w:rPr>
          <w:rFonts w:ascii="宋体" w:eastAsia="宋体" w:hAnsi="宋体" w:cs="宋体" w:hint="eastAsia"/>
          <w:kern w:val="0"/>
          <w:szCs w:val="21"/>
        </w:rPr>
        <w:t>（2）利用图中的质粒和 AH 基因构建重组质粒时,宜选用_______________</w:t>
      </w:r>
      <w:proofErr w:type="gramStart"/>
      <w:r w:rsidRPr="00674851">
        <w:rPr>
          <w:rFonts w:ascii="宋体" w:eastAsia="宋体" w:hAnsi="宋体" w:cs="宋体" w:hint="eastAsia"/>
          <w:kern w:val="0"/>
          <w:szCs w:val="21"/>
        </w:rPr>
        <w:t>双酶切目的</w:t>
      </w:r>
      <w:proofErr w:type="gramEnd"/>
      <w:r w:rsidRPr="00674851">
        <w:rPr>
          <w:rFonts w:ascii="宋体" w:eastAsia="宋体" w:hAnsi="宋体" w:cs="宋体" w:hint="eastAsia"/>
          <w:kern w:val="0"/>
          <w:szCs w:val="21"/>
        </w:rPr>
        <w:t>基因,再选用</w:t>
      </w:r>
      <w:r>
        <w:rPr>
          <w:rFonts w:ascii="宋体" w:eastAsia="宋体" w:hAnsi="宋体" w:cs="宋体" w:hint="eastAsia"/>
          <w:kern w:val="0"/>
          <w:szCs w:val="21"/>
        </w:rPr>
        <w:t>____________________</w:t>
      </w:r>
      <w:r w:rsidRPr="00674851">
        <w:rPr>
          <w:rFonts w:ascii="宋体" w:eastAsia="宋体" w:hAnsi="宋体" w:cs="宋体" w:hint="eastAsia"/>
          <w:kern w:val="0"/>
          <w:szCs w:val="21"/>
        </w:rPr>
        <w:t>切割质粒,将切割后获得的DNA片段混合,经DNA连接酶处理后,再与大肠杆菌混合培养,在含有适量______________</w:t>
      </w:r>
      <w:r>
        <w:rPr>
          <w:rFonts w:ascii="宋体" w:eastAsia="宋体" w:hAnsi="宋体" w:cs="宋体" w:hint="eastAsia"/>
          <w:kern w:val="0"/>
          <w:szCs w:val="21"/>
        </w:rPr>
        <w:t>___________</w:t>
      </w:r>
      <w:r w:rsidRPr="00674851">
        <w:rPr>
          <w:rFonts w:ascii="宋体" w:eastAsia="宋体" w:hAnsi="宋体" w:cs="宋体" w:hint="eastAsia"/>
          <w:kern w:val="0"/>
          <w:szCs w:val="21"/>
        </w:rPr>
        <w:t xml:space="preserve">的培养基中添加适量冷冻的 </w:t>
      </w:r>
      <w:proofErr w:type="spellStart"/>
      <w:r w:rsidRPr="00674851">
        <w:rPr>
          <w:rFonts w:ascii="宋体" w:eastAsia="宋体" w:hAnsi="宋体" w:cs="宋体" w:hint="eastAsia"/>
          <w:kern w:val="0"/>
          <w:szCs w:val="21"/>
        </w:rPr>
        <w:t>CaCl</w:t>
      </w:r>
      <w:proofErr w:type="spellEnd"/>
      <w:r w:rsidRPr="00674851">
        <w:rPr>
          <w:rFonts w:ascii="宋体" w:eastAsia="宋体" w:hAnsi="宋体" w:cs="宋体" w:hint="eastAsia"/>
          <w:kern w:val="0"/>
          <w:szCs w:val="21"/>
        </w:rPr>
        <w:t xml:space="preserve"> 2 以促进目的基因转化。 （3）经上述处理培养后,获得存活的大肠杆菌中应含有的质粒是__________</w:t>
      </w:r>
      <w:r>
        <w:rPr>
          <w:rFonts w:ascii="宋体" w:eastAsia="宋体" w:hAnsi="宋体" w:cs="宋体" w:hint="eastAsia"/>
          <w:kern w:val="0"/>
          <w:szCs w:val="21"/>
        </w:rPr>
        <w:t>______</w:t>
      </w:r>
      <w:r w:rsidRPr="00674851">
        <w:rPr>
          <w:rFonts w:ascii="宋体" w:eastAsia="宋体" w:hAnsi="宋体" w:cs="宋体" w:hint="eastAsia"/>
          <w:kern w:val="0"/>
          <w:szCs w:val="21"/>
        </w:rPr>
        <w:t>_（“普通质粒”或“重组质粒”）,原因是_______________________</w:t>
      </w:r>
      <w:r>
        <w:rPr>
          <w:rFonts w:ascii="宋体" w:eastAsia="宋体" w:hAnsi="宋体" w:cs="宋体" w:hint="eastAsia"/>
          <w:kern w:val="0"/>
          <w:szCs w:val="21"/>
        </w:rPr>
        <w:t>__________</w:t>
      </w:r>
      <w:r w:rsidRPr="00674851">
        <w:rPr>
          <w:rFonts w:ascii="宋体" w:eastAsia="宋体" w:hAnsi="宋体" w:cs="宋体" w:hint="eastAsia"/>
          <w:kern w:val="0"/>
          <w:szCs w:val="21"/>
        </w:rPr>
        <w:t>。</w:t>
      </w:r>
    </w:p>
    <w:p w:rsidR="00516FAC" w:rsidRDefault="00516FAC" w:rsidP="00674851">
      <w:pPr>
        <w:rPr>
          <w:rFonts w:asciiTheme="majorEastAsia" w:eastAsiaTheme="majorEastAsia" w:hAnsiTheme="majorEastAsia"/>
          <w:szCs w:val="21"/>
        </w:rPr>
      </w:pPr>
    </w:p>
    <w:p w:rsidR="00674851" w:rsidRPr="0080294F" w:rsidRDefault="00516FAC" w:rsidP="0080294F">
      <w:pPr>
        <w:spacing w:line="340" w:lineRule="exact"/>
        <w:rPr>
          <w:rFonts w:asciiTheme="majorEastAsia" w:eastAsiaTheme="majorEastAsia" w:hAnsiTheme="majorEastAsia"/>
          <w:szCs w:val="21"/>
        </w:rPr>
      </w:pPr>
      <w:r w:rsidRPr="0080294F">
        <w:rPr>
          <w:rFonts w:asciiTheme="majorEastAsia" w:eastAsiaTheme="majorEastAsia" w:hAnsiTheme="majorEastAsia" w:hint="eastAsia"/>
          <w:szCs w:val="21"/>
        </w:rPr>
        <w:t>2.</w:t>
      </w:r>
      <w:r w:rsidR="00674851" w:rsidRPr="0080294F">
        <w:rPr>
          <w:rFonts w:asciiTheme="majorEastAsia" w:eastAsiaTheme="majorEastAsia" w:hAnsiTheme="majorEastAsia" w:hint="eastAsia"/>
          <w:szCs w:val="21"/>
        </w:rPr>
        <w:t>科学家将Oct3/4,Sox2,c-Myc和Klf4基因通过逆转录病毒转入小鼠成纤维细胞中，然后在培养ES细胞的培养基上培养这些细胞。2-3周后，这些细胞显示出ES细胞的形态，具有活跃的分裂能力，他们就是</w:t>
      </w:r>
      <w:proofErr w:type="spellStart"/>
      <w:r w:rsidR="00674851" w:rsidRPr="0080294F">
        <w:rPr>
          <w:rFonts w:asciiTheme="majorEastAsia" w:eastAsiaTheme="majorEastAsia" w:hAnsiTheme="majorEastAsia" w:hint="eastAsia"/>
          <w:szCs w:val="21"/>
        </w:rPr>
        <w:t>iPS</w:t>
      </w:r>
      <w:proofErr w:type="spellEnd"/>
      <w:r w:rsidR="00674851" w:rsidRPr="0080294F">
        <w:rPr>
          <w:rFonts w:asciiTheme="majorEastAsia" w:eastAsiaTheme="majorEastAsia" w:hAnsiTheme="majorEastAsia" w:hint="eastAsia"/>
          <w:szCs w:val="21"/>
        </w:rPr>
        <w:t>细胞。请回答下列问题。</w:t>
      </w:r>
    </w:p>
    <w:p w:rsidR="00674851" w:rsidRDefault="00516FAC" w:rsidP="0080294F">
      <w:pPr>
        <w:spacing w:line="340" w:lineRule="exact"/>
        <w:rPr>
          <w:rFonts w:asciiTheme="majorEastAsia" w:eastAsiaTheme="majorEastAsia" w:hAnsiTheme="majorEastAsia"/>
          <w:szCs w:val="21"/>
        </w:rPr>
      </w:pPr>
      <w:r w:rsidRPr="0080294F">
        <w:rPr>
          <w:rFonts w:asciiTheme="majorEastAsia" w:eastAsiaTheme="majorEastAsia" w:hAnsiTheme="majorEastAsia" w:hint="eastAsia"/>
          <w:szCs w:val="21"/>
        </w:rPr>
        <w:t>（1）</w:t>
      </w:r>
      <w:r w:rsidR="00674851" w:rsidRPr="0080294F">
        <w:rPr>
          <w:rFonts w:asciiTheme="majorEastAsia" w:eastAsiaTheme="majorEastAsia" w:hAnsiTheme="majorEastAsia" w:hint="eastAsia"/>
          <w:szCs w:val="21"/>
        </w:rPr>
        <w:t>在这个实验过程中，逆转录病毒的作用是什么？</w:t>
      </w:r>
    </w:p>
    <w:p w:rsidR="0080294F" w:rsidRPr="0080294F" w:rsidRDefault="0080294F" w:rsidP="0080294F">
      <w:pPr>
        <w:spacing w:line="340" w:lineRule="exact"/>
        <w:rPr>
          <w:rFonts w:asciiTheme="majorEastAsia" w:eastAsiaTheme="majorEastAsia" w:hAnsiTheme="majorEastAsia"/>
          <w:szCs w:val="21"/>
        </w:rPr>
      </w:pPr>
    </w:p>
    <w:p w:rsidR="00516FAC" w:rsidRDefault="00516FAC" w:rsidP="0080294F">
      <w:pPr>
        <w:spacing w:line="340" w:lineRule="exact"/>
        <w:rPr>
          <w:rFonts w:asciiTheme="majorEastAsia" w:eastAsiaTheme="majorEastAsia" w:hAnsiTheme="majorEastAsia"/>
          <w:bCs/>
          <w:szCs w:val="21"/>
        </w:rPr>
      </w:pPr>
      <w:r w:rsidRPr="0080294F">
        <w:rPr>
          <w:rFonts w:asciiTheme="majorEastAsia" w:eastAsiaTheme="majorEastAsia" w:hAnsiTheme="majorEastAsia" w:hint="eastAsia"/>
          <w:szCs w:val="21"/>
        </w:rPr>
        <w:t>（2）</w:t>
      </w:r>
      <w:r w:rsidRPr="0080294F">
        <w:rPr>
          <w:rFonts w:asciiTheme="majorEastAsia" w:eastAsiaTheme="majorEastAsia" w:hAnsiTheme="majorEastAsia" w:hint="eastAsia"/>
          <w:bCs/>
          <w:szCs w:val="21"/>
        </w:rPr>
        <w:t>如何证明</w:t>
      </w:r>
      <w:proofErr w:type="spellStart"/>
      <w:r w:rsidRPr="0080294F">
        <w:rPr>
          <w:rFonts w:asciiTheme="majorEastAsia" w:eastAsiaTheme="majorEastAsia" w:hAnsiTheme="majorEastAsia"/>
          <w:bCs/>
          <w:szCs w:val="21"/>
        </w:rPr>
        <w:t>iPS</w:t>
      </w:r>
      <w:proofErr w:type="spellEnd"/>
      <w:r w:rsidRPr="0080294F">
        <w:rPr>
          <w:rFonts w:asciiTheme="majorEastAsia" w:eastAsiaTheme="majorEastAsia" w:hAnsiTheme="majorEastAsia" w:hint="eastAsia"/>
          <w:bCs/>
          <w:szCs w:val="21"/>
        </w:rPr>
        <w:t>细胞的产生不是由于培养基的作用</w:t>
      </w:r>
      <w:r w:rsidRPr="0080294F">
        <w:rPr>
          <w:rFonts w:asciiTheme="majorEastAsia" w:eastAsiaTheme="majorEastAsia" w:hAnsiTheme="majorEastAsia"/>
          <w:bCs/>
          <w:szCs w:val="21"/>
        </w:rPr>
        <w:t>?</w:t>
      </w:r>
    </w:p>
    <w:p w:rsidR="0080294F" w:rsidRPr="0080294F" w:rsidRDefault="0080294F" w:rsidP="0080294F">
      <w:pPr>
        <w:spacing w:line="340" w:lineRule="exact"/>
        <w:rPr>
          <w:rFonts w:asciiTheme="majorEastAsia" w:eastAsiaTheme="majorEastAsia" w:hAnsiTheme="majorEastAsia"/>
          <w:bCs/>
          <w:szCs w:val="21"/>
        </w:rPr>
      </w:pPr>
    </w:p>
    <w:p w:rsidR="00516FAC" w:rsidRDefault="00516FAC" w:rsidP="0080294F">
      <w:pPr>
        <w:spacing w:line="340" w:lineRule="exact"/>
        <w:rPr>
          <w:rFonts w:asciiTheme="majorEastAsia" w:eastAsiaTheme="majorEastAsia" w:hAnsiTheme="majorEastAsia"/>
          <w:bCs/>
          <w:szCs w:val="21"/>
        </w:rPr>
      </w:pPr>
      <w:r w:rsidRPr="0080294F">
        <w:rPr>
          <w:rFonts w:asciiTheme="majorEastAsia" w:eastAsiaTheme="majorEastAsia" w:hAnsiTheme="majorEastAsia" w:hint="eastAsia"/>
          <w:bCs/>
          <w:szCs w:val="21"/>
        </w:rPr>
        <w:t>（3）如果要了解</w:t>
      </w:r>
      <w:r w:rsidRPr="0080294F">
        <w:rPr>
          <w:rFonts w:asciiTheme="majorEastAsia" w:eastAsiaTheme="majorEastAsia" w:hAnsiTheme="majorEastAsia"/>
          <w:bCs/>
          <w:szCs w:val="21"/>
        </w:rPr>
        <w:t>Oct3/4,Sox2,c-Myc</w:t>
      </w:r>
      <w:r w:rsidRPr="0080294F">
        <w:rPr>
          <w:rFonts w:asciiTheme="majorEastAsia" w:eastAsiaTheme="majorEastAsia" w:hAnsiTheme="majorEastAsia" w:hint="eastAsia"/>
          <w:bCs/>
          <w:szCs w:val="21"/>
        </w:rPr>
        <w:t>和</w:t>
      </w:r>
      <w:r w:rsidRPr="0080294F">
        <w:rPr>
          <w:rFonts w:asciiTheme="majorEastAsia" w:eastAsiaTheme="majorEastAsia" w:hAnsiTheme="majorEastAsia"/>
          <w:bCs/>
          <w:szCs w:val="21"/>
        </w:rPr>
        <w:t>Klf4</w:t>
      </w:r>
      <w:r w:rsidRPr="0080294F">
        <w:rPr>
          <w:rFonts w:asciiTheme="majorEastAsia" w:eastAsiaTheme="majorEastAsia" w:hAnsiTheme="majorEastAsia" w:hint="eastAsia"/>
          <w:bCs/>
          <w:szCs w:val="21"/>
        </w:rPr>
        <w:t>基因在诱导</w:t>
      </w:r>
      <w:proofErr w:type="spellStart"/>
      <w:r w:rsidRPr="0080294F">
        <w:rPr>
          <w:rFonts w:asciiTheme="majorEastAsia" w:eastAsiaTheme="majorEastAsia" w:hAnsiTheme="majorEastAsia"/>
          <w:bCs/>
          <w:szCs w:val="21"/>
        </w:rPr>
        <w:t>iPS</w:t>
      </w:r>
      <w:proofErr w:type="spellEnd"/>
      <w:r w:rsidRPr="0080294F">
        <w:rPr>
          <w:rFonts w:asciiTheme="majorEastAsia" w:eastAsiaTheme="majorEastAsia" w:hAnsiTheme="majorEastAsia" w:hint="eastAsia"/>
          <w:bCs/>
          <w:szCs w:val="21"/>
        </w:rPr>
        <w:t>细胞时，每个基因作用的相对大小，该如何进行实验？请你给出实验设计思路。</w:t>
      </w:r>
    </w:p>
    <w:p w:rsidR="0080294F" w:rsidRDefault="0080294F" w:rsidP="0080294F">
      <w:pPr>
        <w:spacing w:line="340" w:lineRule="exact"/>
        <w:rPr>
          <w:rFonts w:asciiTheme="majorEastAsia" w:eastAsiaTheme="majorEastAsia" w:hAnsiTheme="majorEastAsia"/>
          <w:bCs/>
          <w:szCs w:val="21"/>
        </w:rPr>
      </w:pPr>
    </w:p>
    <w:p w:rsidR="0080294F" w:rsidRDefault="0080294F" w:rsidP="0080294F">
      <w:pPr>
        <w:spacing w:line="340" w:lineRule="exact"/>
        <w:rPr>
          <w:rFonts w:asciiTheme="majorEastAsia" w:eastAsiaTheme="majorEastAsia" w:hAnsiTheme="majorEastAsia"/>
          <w:bCs/>
          <w:szCs w:val="21"/>
        </w:rPr>
      </w:pPr>
    </w:p>
    <w:p w:rsidR="0080294F" w:rsidRPr="0080294F" w:rsidRDefault="0080294F" w:rsidP="0080294F">
      <w:pPr>
        <w:spacing w:line="340" w:lineRule="exact"/>
        <w:rPr>
          <w:rFonts w:asciiTheme="majorEastAsia" w:eastAsiaTheme="majorEastAsia" w:hAnsiTheme="majorEastAsia"/>
          <w:bCs/>
          <w:szCs w:val="21"/>
        </w:rPr>
      </w:pPr>
    </w:p>
    <w:p w:rsidR="00516FAC" w:rsidRPr="0080294F" w:rsidRDefault="00516FAC" w:rsidP="0080294F">
      <w:pPr>
        <w:spacing w:line="340" w:lineRule="exact"/>
        <w:rPr>
          <w:rFonts w:asciiTheme="majorEastAsia" w:eastAsiaTheme="majorEastAsia" w:hAnsiTheme="majorEastAsia"/>
          <w:bCs/>
          <w:szCs w:val="21"/>
        </w:rPr>
      </w:pPr>
      <w:r w:rsidRPr="0080294F">
        <w:rPr>
          <w:rFonts w:asciiTheme="majorEastAsia" w:eastAsiaTheme="majorEastAsia" w:hAnsiTheme="majorEastAsia" w:hint="eastAsia"/>
          <w:bCs/>
          <w:szCs w:val="21"/>
        </w:rPr>
        <w:t>（4）若将病人的皮肤成纤维细胞诱导成</w:t>
      </w:r>
      <w:proofErr w:type="spellStart"/>
      <w:r w:rsidRPr="0080294F">
        <w:rPr>
          <w:rFonts w:asciiTheme="majorEastAsia" w:eastAsiaTheme="majorEastAsia" w:hAnsiTheme="majorEastAsia"/>
          <w:bCs/>
          <w:szCs w:val="21"/>
        </w:rPr>
        <w:t>iPS</w:t>
      </w:r>
      <w:proofErr w:type="spellEnd"/>
      <w:r w:rsidRPr="0080294F">
        <w:rPr>
          <w:rFonts w:asciiTheme="majorEastAsia" w:eastAsiaTheme="majorEastAsia" w:hAnsiTheme="majorEastAsia" w:hint="eastAsia"/>
          <w:bCs/>
          <w:szCs w:val="21"/>
        </w:rPr>
        <w:t>细胞，再将它转化为需要的细胞，用这些细胞给该病人治病，这是否会引起免疫排斥反应？</w:t>
      </w:r>
      <w:r w:rsidR="0080294F">
        <w:rPr>
          <w:rFonts w:asciiTheme="majorEastAsia" w:eastAsiaTheme="majorEastAsia" w:hAnsiTheme="majorEastAsia" w:hint="eastAsia"/>
          <w:bCs/>
          <w:szCs w:val="21"/>
        </w:rPr>
        <w:t>考虑到</w:t>
      </w:r>
      <w:proofErr w:type="spellStart"/>
      <w:r w:rsidRPr="0080294F">
        <w:rPr>
          <w:rFonts w:asciiTheme="majorEastAsia" w:eastAsiaTheme="majorEastAsia" w:hAnsiTheme="majorEastAsia"/>
          <w:bCs/>
          <w:szCs w:val="21"/>
        </w:rPr>
        <w:t>iPS</w:t>
      </w:r>
      <w:proofErr w:type="spellEnd"/>
      <w:r w:rsidRPr="0080294F">
        <w:rPr>
          <w:rFonts w:asciiTheme="majorEastAsia" w:eastAsiaTheme="majorEastAsia" w:hAnsiTheme="majorEastAsia" w:hint="eastAsia"/>
          <w:bCs/>
          <w:szCs w:val="21"/>
        </w:rPr>
        <w:t>细胞具有分裂活性，用它进行治疗时可能存在什么风险？</w:t>
      </w:r>
    </w:p>
    <w:p w:rsidR="00516FAC" w:rsidRDefault="00516FAC" w:rsidP="00516FAC">
      <w:pPr>
        <w:rPr>
          <w:rFonts w:asciiTheme="majorEastAsia" w:eastAsiaTheme="majorEastAsia" w:hAnsiTheme="majorEastAsia"/>
          <w:b/>
          <w:bCs/>
          <w:szCs w:val="21"/>
        </w:rPr>
      </w:pPr>
    </w:p>
    <w:p w:rsidR="00516FAC" w:rsidRDefault="00516FAC" w:rsidP="00516FAC">
      <w:pPr>
        <w:rPr>
          <w:rFonts w:asciiTheme="majorEastAsia" w:eastAsiaTheme="majorEastAsia" w:hAnsiTheme="majorEastAsia"/>
          <w:b/>
          <w:bCs/>
          <w:szCs w:val="21"/>
        </w:rPr>
      </w:pPr>
    </w:p>
    <w:p w:rsidR="00516FAC" w:rsidRPr="00516FAC" w:rsidRDefault="00516FAC" w:rsidP="00516FAC">
      <w:pPr>
        <w:rPr>
          <w:rFonts w:asciiTheme="majorEastAsia" w:eastAsiaTheme="majorEastAsia" w:hAnsiTheme="majorEastAsia"/>
          <w:szCs w:val="21"/>
        </w:rPr>
      </w:pPr>
    </w:p>
    <w:p w:rsidR="00674851" w:rsidRPr="00516FAC" w:rsidRDefault="00674851" w:rsidP="00674851">
      <w:pPr>
        <w:rPr>
          <w:rFonts w:asciiTheme="majorEastAsia" w:eastAsiaTheme="majorEastAsia" w:hAnsiTheme="majorEastAsia"/>
          <w:b/>
          <w:bCs/>
          <w:kern w:val="0"/>
          <w:szCs w:val="21"/>
          <w:lang w:val="zh-CN"/>
        </w:rPr>
      </w:pPr>
      <w:r w:rsidRPr="00516FAC">
        <w:rPr>
          <w:rFonts w:asciiTheme="majorEastAsia" w:eastAsiaTheme="majorEastAsia" w:hAnsiTheme="majorEastAsia"/>
          <w:b/>
          <w:bCs/>
          <w:kern w:val="0"/>
          <w:szCs w:val="21"/>
          <w:lang w:val="zh-CN"/>
        </w:rPr>
        <w:t>【学</w:t>
      </w:r>
      <w:r w:rsidRPr="00516FAC">
        <w:rPr>
          <w:rFonts w:asciiTheme="majorEastAsia" w:eastAsiaTheme="majorEastAsia" w:hAnsiTheme="majorEastAsia" w:hint="eastAsia"/>
          <w:b/>
          <w:bCs/>
          <w:kern w:val="0"/>
          <w:szCs w:val="21"/>
          <w:lang w:val="zh-CN"/>
        </w:rPr>
        <w:t>后反思</w:t>
      </w:r>
      <w:r w:rsidRPr="00516FAC">
        <w:rPr>
          <w:rFonts w:asciiTheme="majorEastAsia" w:eastAsiaTheme="majorEastAsia" w:hAnsiTheme="majorEastAsia"/>
          <w:b/>
          <w:bCs/>
          <w:kern w:val="0"/>
          <w:szCs w:val="21"/>
          <w:lang w:val="zh-CN"/>
        </w:rPr>
        <w:t>】</w:t>
      </w:r>
    </w:p>
    <w:p w:rsidR="00674851" w:rsidRPr="00674851" w:rsidRDefault="00674851" w:rsidP="00674851">
      <w:pPr>
        <w:ind w:firstLineChars="800" w:firstLine="1680"/>
        <w:rPr>
          <w:szCs w:val="21"/>
        </w:rPr>
      </w:pPr>
    </w:p>
    <w:sectPr w:rsidR="00674851" w:rsidRPr="00674851" w:rsidSect="005B534F">
      <w:footerReference w:type="default" r:id="rId12"/>
      <w:pgSz w:w="11159" w:h="15479" w:code="9"/>
      <w:pgMar w:top="1247" w:right="1247" w:bottom="1247" w:left="1247" w:header="851" w:footer="907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642" w:rsidRDefault="00597642" w:rsidP="008D51F3">
      <w:r>
        <w:separator/>
      </w:r>
    </w:p>
  </w:endnote>
  <w:endnote w:type="continuationSeparator" w:id="0">
    <w:p w:rsidR="00597642" w:rsidRDefault="00597642" w:rsidP="008D51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38980"/>
      <w:docPartObj>
        <w:docPartGallery w:val="Page Numbers (Bottom of Page)"/>
        <w:docPartUnique/>
      </w:docPartObj>
    </w:sdtPr>
    <w:sdtContent>
      <w:p w:rsidR="005B534F" w:rsidRDefault="001D4D26">
        <w:pPr>
          <w:pStyle w:val="a8"/>
          <w:jc w:val="center"/>
        </w:pPr>
        <w:fldSimple w:instr=" PAGE   \* MERGEFORMAT ">
          <w:r w:rsidR="00940C14" w:rsidRPr="00940C14">
            <w:rPr>
              <w:noProof/>
              <w:lang w:val="zh-CN"/>
            </w:rPr>
            <w:t>2</w:t>
          </w:r>
        </w:fldSimple>
      </w:p>
    </w:sdtContent>
  </w:sdt>
  <w:p w:rsidR="005B534F" w:rsidRDefault="005B534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642" w:rsidRDefault="00597642" w:rsidP="008D51F3">
      <w:r>
        <w:separator/>
      </w:r>
    </w:p>
  </w:footnote>
  <w:footnote w:type="continuationSeparator" w:id="0">
    <w:p w:rsidR="00597642" w:rsidRDefault="00597642" w:rsidP="008D51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A792F"/>
    <w:multiLevelType w:val="hybridMultilevel"/>
    <w:tmpl w:val="C4B85EE4"/>
    <w:lvl w:ilvl="0" w:tplc="0D5496E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7921222"/>
    <w:multiLevelType w:val="multilevel"/>
    <w:tmpl w:val="C4FC6B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84F4832"/>
    <w:multiLevelType w:val="hybridMultilevel"/>
    <w:tmpl w:val="D02244AA"/>
    <w:lvl w:ilvl="0" w:tplc="8F2293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5611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3E10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6824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6664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AC15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7451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D043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C850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E51F9A"/>
    <w:multiLevelType w:val="multilevel"/>
    <w:tmpl w:val="15AA6644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5F4A5ABF"/>
    <w:multiLevelType w:val="hybridMultilevel"/>
    <w:tmpl w:val="5BA44018"/>
    <w:lvl w:ilvl="0" w:tplc="01A44B8A">
      <w:start w:val="1"/>
      <w:numFmt w:val="decimal"/>
      <w:lvlText w:val="%1."/>
      <w:lvlJc w:val="left"/>
      <w:pPr>
        <w:ind w:left="6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7260" w:hanging="420"/>
      </w:pPr>
    </w:lvl>
    <w:lvl w:ilvl="2" w:tplc="0409001B" w:tentative="1">
      <w:start w:val="1"/>
      <w:numFmt w:val="lowerRoman"/>
      <w:lvlText w:val="%3."/>
      <w:lvlJc w:val="right"/>
      <w:pPr>
        <w:ind w:left="7680" w:hanging="420"/>
      </w:pPr>
    </w:lvl>
    <w:lvl w:ilvl="3" w:tplc="0409000F" w:tentative="1">
      <w:start w:val="1"/>
      <w:numFmt w:val="decimal"/>
      <w:lvlText w:val="%4."/>
      <w:lvlJc w:val="left"/>
      <w:pPr>
        <w:ind w:left="8100" w:hanging="420"/>
      </w:pPr>
    </w:lvl>
    <w:lvl w:ilvl="4" w:tplc="04090019" w:tentative="1">
      <w:start w:val="1"/>
      <w:numFmt w:val="lowerLetter"/>
      <w:lvlText w:val="%5)"/>
      <w:lvlJc w:val="left"/>
      <w:pPr>
        <w:ind w:left="8520" w:hanging="420"/>
      </w:pPr>
    </w:lvl>
    <w:lvl w:ilvl="5" w:tplc="0409001B" w:tentative="1">
      <w:start w:val="1"/>
      <w:numFmt w:val="lowerRoman"/>
      <w:lvlText w:val="%6."/>
      <w:lvlJc w:val="right"/>
      <w:pPr>
        <w:ind w:left="8940" w:hanging="420"/>
      </w:pPr>
    </w:lvl>
    <w:lvl w:ilvl="6" w:tplc="0409000F" w:tentative="1">
      <w:start w:val="1"/>
      <w:numFmt w:val="decimal"/>
      <w:lvlText w:val="%7."/>
      <w:lvlJc w:val="left"/>
      <w:pPr>
        <w:ind w:left="9360" w:hanging="420"/>
      </w:pPr>
    </w:lvl>
    <w:lvl w:ilvl="7" w:tplc="04090019" w:tentative="1">
      <w:start w:val="1"/>
      <w:numFmt w:val="lowerLetter"/>
      <w:lvlText w:val="%8)"/>
      <w:lvlJc w:val="left"/>
      <w:pPr>
        <w:ind w:left="9780" w:hanging="420"/>
      </w:pPr>
    </w:lvl>
    <w:lvl w:ilvl="8" w:tplc="0409001B" w:tentative="1">
      <w:start w:val="1"/>
      <w:numFmt w:val="lowerRoman"/>
      <w:lvlText w:val="%9."/>
      <w:lvlJc w:val="right"/>
      <w:pPr>
        <w:ind w:left="10200" w:hanging="420"/>
      </w:pPr>
    </w:lvl>
  </w:abstractNum>
  <w:abstractNum w:abstractNumId="5">
    <w:nsid w:val="60C65778"/>
    <w:multiLevelType w:val="hybridMultilevel"/>
    <w:tmpl w:val="A5B213D8"/>
    <w:lvl w:ilvl="0" w:tplc="7B20039A">
      <w:start w:val="1"/>
      <w:numFmt w:val="decimal"/>
      <w:lvlText w:val="%1."/>
      <w:lvlJc w:val="left"/>
      <w:pPr>
        <w:ind w:left="675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7230" w:hanging="420"/>
      </w:pPr>
    </w:lvl>
    <w:lvl w:ilvl="2" w:tplc="0409001B" w:tentative="1">
      <w:start w:val="1"/>
      <w:numFmt w:val="lowerRoman"/>
      <w:lvlText w:val="%3."/>
      <w:lvlJc w:val="right"/>
      <w:pPr>
        <w:ind w:left="7650" w:hanging="420"/>
      </w:pPr>
    </w:lvl>
    <w:lvl w:ilvl="3" w:tplc="0409000F" w:tentative="1">
      <w:start w:val="1"/>
      <w:numFmt w:val="decimal"/>
      <w:lvlText w:val="%4."/>
      <w:lvlJc w:val="left"/>
      <w:pPr>
        <w:ind w:left="8070" w:hanging="420"/>
      </w:pPr>
    </w:lvl>
    <w:lvl w:ilvl="4" w:tplc="04090019" w:tentative="1">
      <w:start w:val="1"/>
      <w:numFmt w:val="lowerLetter"/>
      <w:lvlText w:val="%5)"/>
      <w:lvlJc w:val="left"/>
      <w:pPr>
        <w:ind w:left="8490" w:hanging="420"/>
      </w:pPr>
    </w:lvl>
    <w:lvl w:ilvl="5" w:tplc="0409001B" w:tentative="1">
      <w:start w:val="1"/>
      <w:numFmt w:val="lowerRoman"/>
      <w:lvlText w:val="%6."/>
      <w:lvlJc w:val="right"/>
      <w:pPr>
        <w:ind w:left="8910" w:hanging="420"/>
      </w:pPr>
    </w:lvl>
    <w:lvl w:ilvl="6" w:tplc="0409000F" w:tentative="1">
      <w:start w:val="1"/>
      <w:numFmt w:val="decimal"/>
      <w:lvlText w:val="%7."/>
      <w:lvlJc w:val="left"/>
      <w:pPr>
        <w:ind w:left="9330" w:hanging="420"/>
      </w:pPr>
    </w:lvl>
    <w:lvl w:ilvl="7" w:tplc="04090019" w:tentative="1">
      <w:start w:val="1"/>
      <w:numFmt w:val="lowerLetter"/>
      <w:lvlText w:val="%8)"/>
      <w:lvlJc w:val="left"/>
      <w:pPr>
        <w:ind w:left="9750" w:hanging="420"/>
      </w:pPr>
    </w:lvl>
    <w:lvl w:ilvl="8" w:tplc="0409001B" w:tentative="1">
      <w:start w:val="1"/>
      <w:numFmt w:val="lowerRoman"/>
      <w:lvlText w:val="%9."/>
      <w:lvlJc w:val="right"/>
      <w:pPr>
        <w:ind w:left="10170" w:hanging="42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C5AAB"/>
    <w:rsid w:val="0005039D"/>
    <w:rsid w:val="000D6C90"/>
    <w:rsid w:val="00131227"/>
    <w:rsid w:val="001728DE"/>
    <w:rsid w:val="001D4D26"/>
    <w:rsid w:val="002F413B"/>
    <w:rsid w:val="0047320C"/>
    <w:rsid w:val="00501468"/>
    <w:rsid w:val="00516FAC"/>
    <w:rsid w:val="00546A20"/>
    <w:rsid w:val="00575F7E"/>
    <w:rsid w:val="00597642"/>
    <w:rsid w:val="005B534F"/>
    <w:rsid w:val="00674851"/>
    <w:rsid w:val="007B4A09"/>
    <w:rsid w:val="007C5AAB"/>
    <w:rsid w:val="0080294F"/>
    <w:rsid w:val="008762F8"/>
    <w:rsid w:val="008D51F3"/>
    <w:rsid w:val="00940C14"/>
    <w:rsid w:val="00AC6AFA"/>
    <w:rsid w:val="00C13792"/>
    <w:rsid w:val="00CA37BA"/>
    <w:rsid w:val="00D234F2"/>
    <w:rsid w:val="00D51650"/>
    <w:rsid w:val="00D86232"/>
    <w:rsid w:val="00E03EAC"/>
    <w:rsid w:val="00E956FB"/>
    <w:rsid w:val="00F32341"/>
    <w:rsid w:val="00F41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3" type="connector" idref="#_x0000_s1027"/>
        <o:r id="V:Rule4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39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AAB"/>
    <w:pPr>
      <w:ind w:firstLineChars="200" w:firstLine="420"/>
    </w:pPr>
  </w:style>
  <w:style w:type="paragraph" w:styleId="a4">
    <w:name w:val="Date"/>
    <w:basedOn w:val="a"/>
    <w:next w:val="a"/>
    <w:link w:val="Char"/>
    <w:uiPriority w:val="99"/>
    <w:semiHidden/>
    <w:unhideWhenUsed/>
    <w:rsid w:val="007C5AAB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7C5AAB"/>
  </w:style>
  <w:style w:type="paragraph" w:styleId="a5">
    <w:name w:val="Balloon Text"/>
    <w:basedOn w:val="a"/>
    <w:link w:val="Char0"/>
    <w:uiPriority w:val="99"/>
    <w:semiHidden/>
    <w:unhideWhenUsed/>
    <w:rsid w:val="00F414D9"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rsid w:val="00F414D9"/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D8623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header"/>
    <w:basedOn w:val="a"/>
    <w:link w:val="Char1"/>
    <w:uiPriority w:val="99"/>
    <w:semiHidden/>
    <w:unhideWhenUsed/>
    <w:rsid w:val="008D51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semiHidden/>
    <w:rsid w:val="008D51F3"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rsid w:val="008D51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rsid w:val="008D51F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459491">
              <w:marLeft w:val="8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722491">
                  <w:marLeft w:val="0"/>
                  <w:marRight w:val="0"/>
                  <w:marTop w:val="136"/>
                  <w:marBottom w:val="0"/>
                  <w:divBdr>
                    <w:top w:val="single" w:sz="6" w:space="10" w:color="BCCF47"/>
                    <w:left w:val="single" w:sz="6" w:space="17" w:color="BCCF47"/>
                    <w:bottom w:val="single" w:sz="6" w:space="10" w:color="BCCF47"/>
                    <w:right w:val="single" w:sz="6" w:space="17" w:color="BCCF47"/>
                  </w:divBdr>
                </w:div>
              </w:divsChild>
            </w:div>
          </w:divsChild>
        </w:div>
      </w:divsChild>
    </w:div>
    <w:div w:id="1304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9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8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060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5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437</Words>
  <Characters>2496</Characters>
  <Application>Microsoft Office Word</Application>
  <DocSecurity>0</DocSecurity>
  <Lines>20</Lines>
  <Paragraphs>5</Paragraphs>
  <ScaleCrop>false</ScaleCrop>
  <Company>Microsoft</Company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LDPY</dc:creator>
  <cp:lastModifiedBy>LDPY</cp:lastModifiedBy>
  <cp:revision>8</cp:revision>
  <dcterms:created xsi:type="dcterms:W3CDTF">2020-12-06T13:37:00Z</dcterms:created>
  <dcterms:modified xsi:type="dcterms:W3CDTF">2020-12-07T06:25:00Z</dcterms:modified>
</cp:coreProperties>
</file>