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关于举行江阴市初中历史教研组长、</w:t>
      </w:r>
    </w:p>
    <w:p>
      <w:pPr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宋体" w:hAnsi="宋体"/>
          <w:b/>
          <w:sz w:val="32"/>
          <w:szCs w:val="32"/>
        </w:rPr>
        <w:t>初三备课组长培训的通知</w:t>
      </w:r>
    </w:p>
    <w:p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各初中学校：</w:t>
      </w:r>
    </w:p>
    <w:p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为适应新课标、新中考的要求，总结江阴市2023届历史中考的得失，更好地组织新学期教学工作，提升初三历史教学备考的实效，经研究，决</w:t>
      </w:r>
      <w:r>
        <w:rPr>
          <w:rFonts w:hint="eastAsia" w:ascii="仿宋_GB2312" w:eastAsia="仿宋_GB2312"/>
          <w:sz w:val="28"/>
          <w:szCs w:val="28"/>
        </w:rPr>
        <w:t>定于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日（星期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五</w:t>
      </w:r>
      <w:r>
        <w:rPr>
          <w:rFonts w:hint="eastAsia" w:ascii="仿宋_GB2312" w:eastAsia="仿宋_GB2312"/>
          <w:sz w:val="28"/>
          <w:szCs w:val="28"/>
        </w:rPr>
        <w:t>）在江阴</w:t>
      </w:r>
      <w:r>
        <w:rPr>
          <w:rFonts w:hint="eastAsia" w:ascii="仿宋_GB2312" w:eastAsia="仿宋_GB2312"/>
          <w:sz w:val="28"/>
          <w:szCs w:val="28"/>
          <w:lang w:eastAsia="zh-CN"/>
        </w:rPr>
        <w:t>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长泾第二中学</w:t>
      </w:r>
      <w:r>
        <w:rPr>
          <w:rFonts w:hint="eastAsia" w:ascii="仿宋_GB2312" w:eastAsia="仿宋_GB2312"/>
          <w:sz w:val="28"/>
          <w:szCs w:val="28"/>
          <w:lang w:eastAsia="zh-CN"/>
        </w:rPr>
        <w:t>举行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江阴市初中历史教研组长、初三备课组长培训</w:t>
      </w:r>
      <w:r>
        <w:rPr>
          <w:rFonts w:hint="eastAsia" w:ascii="仿宋_GB2312" w:eastAsia="仿宋_GB2312"/>
          <w:sz w:val="28"/>
          <w:szCs w:val="28"/>
        </w:rPr>
        <w:t>活动</w:t>
      </w:r>
      <w:r>
        <w:rPr>
          <w:rFonts w:hint="eastAsia" w:ascii="仿宋_GB2312" w:eastAsia="仿宋_GB2312"/>
          <w:sz w:val="28"/>
          <w:szCs w:val="28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</w:rPr>
        <w:t>请</w:t>
      </w:r>
      <w:r>
        <w:rPr>
          <w:rFonts w:hint="eastAsia" w:ascii="仿宋_GB2312" w:eastAsia="仿宋_GB2312"/>
          <w:sz w:val="28"/>
          <w:szCs w:val="28"/>
          <w:lang w:eastAsia="zh-CN"/>
        </w:rPr>
        <w:t>各校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历史教研组长（混合学科教研组组长非历史学科的不必参加）、初三</w:t>
      </w:r>
      <w:r>
        <w:rPr>
          <w:rFonts w:hint="eastAsia" w:ascii="仿宋_GB2312" w:eastAsia="仿宋_GB2312"/>
          <w:sz w:val="28"/>
          <w:szCs w:val="28"/>
        </w:rPr>
        <w:t>历史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备课组长</w:t>
      </w:r>
      <w:r>
        <w:rPr>
          <w:rFonts w:hint="eastAsia" w:ascii="仿宋_GB2312" w:eastAsia="仿宋_GB2312"/>
          <w:sz w:val="28"/>
          <w:szCs w:val="28"/>
        </w:rPr>
        <w:t>准时参加。</w:t>
      </w:r>
    </w:p>
    <w:p>
      <w:pPr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报到</w:t>
      </w:r>
      <w:r>
        <w:rPr>
          <w:rFonts w:hint="eastAsia" w:ascii="仿宋_GB2312" w:eastAsia="仿宋_GB2312"/>
          <w:sz w:val="28"/>
          <w:szCs w:val="28"/>
        </w:rPr>
        <w:t>时间：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上午8:50前</w:t>
      </w:r>
    </w:p>
    <w:p>
      <w:pPr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活动</w:t>
      </w:r>
      <w:r>
        <w:rPr>
          <w:rFonts w:hint="eastAsia" w:ascii="仿宋_GB2312" w:eastAsia="仿宋_GB2312"/>
          <w:sz w:val="28"/>
          <w:szCs w:val="28"/>
        </w:rPr>
        <w:t>地点：江阴</w:t>
      </w:r>
      <w:r>
        <w:rPr>
          <w:rFonts w:hint="eastAsia" w:ascii="仿宋_GB2312" w:eastAsia="仿宋_GB2312"/>
          <w:sz w:val="28"/>
          <w:szCs w:val="28"/>
          <w:lang w:eastAsia="zh-CN"/>
        </w:rPr>
        <w:t>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长泾第二中学（江阴市长泾镇花园路202号）</w:t>
      </w:r>
    </w:p>
    <w:p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具体安排：</w:t>
      </w:r>
      <w:r>
        <w:rPr>
          <w:rFonts w:hint="eastAsia" w:ascii="仿宋_GB2312" w:eastAsia="仿宋_GB2312"/>
          <w:sz w:val="28"/>
          <w:szCs w:val="28"/>
        </w:rPr>
        <w:t xml:space="preserve">              </w:t>
      </w:r>
    </w:p>
    <w:tbl>
      <w:tblPr>
        <w:tblStyle w:val="5"/>
        <w:tblW w:w="8718" w:type="dxa"/>
        <w:tblInd w:w="3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2930"/>
        <w:gridCol w:w="2490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时间</w:t>
            </w: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活动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主讲主持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9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同课异构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夏佳佳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（长泾二中）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初三3班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9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费斌科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（敔山湾实验学校）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初三2班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评课交流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韩强</w:t>
            </w:r>
          </w:p>
        </w:tc>
        <w:tc>
          <w:tcPr>
            <w:tcW w:w="138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阶梯教室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——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2023届初三历史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备考经验交流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蒋晓旭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（新吴实验中学）</w:t>
            </w:r>
          </w:p>
        </w:tc>
        <w:tc>
          <w:tcPr>
            <w:tcW w:w="138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阶梯教室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2023年中考历史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阅卷反馈与教学建议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陆益银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（璜土中学）</w:t>
            </w:r>
          </w:p>
        </w:tc>
        <w:tc>
          <w:tcPr>
            <w:tcW w:w="1388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2024届初三历史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复习备考设想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夏佳佳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（长泾二中）</w:t>
            </w:r>
          </w:p>
        </w:tc>
        <w:tc>
          <w:tcPr>
            <w:tcW w:w="1388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0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29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2023届中考历史质量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分析及新学期工作布置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韩强</w:t>
            </w:r>
          </w:p>
        </w:tc>
        <w:tc>
          <w:tcPr>
            <w:tcW w:w="1388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友情提醒：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因长泾二中校内停车场车位有限，请开车的老师走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学校东边的长新大道把车停在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校外长新大道两侧，从东门进</w:t>
      </w:r>
      <w:bookmarkStart w:id="1" w:name="_GoBack"/>
      <w:bookmarkEnd w:id="1"/>
      <w:r>
        <w:rPr>
          <w:rFonts w:hint="eastAsia" w:ascii="仿宋_GB2312" w:eastAsia="仿宋_GB2312"/>
          <w:sz w:val="28"/>
          <w:szCs w:val="28"/>
          <w:lang w:val="en-US" w:eastAsia="zh-CN"/>
        </w:rPr>
        <w:t>入学校。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带来不便，敬请谅解。</w:t>
      </w:r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ind w:firstLine="5460" w:firstLineChars="1950"/>
        <w:jc w:val="right"/>
        <w:rPr>
          <w:rFonts w:hint="eastAsia" w:ascii="仿宋_GB2312" w:eastAsia="仿宋_GB2312"/>
          <w:sz w:val="28"/>
          <w:szCs w:val="28"/>
        </w:rPr>
      </w:pPr>
    </w:p>
    <w:p>
      <w:pPr>
        <w:ind w:firstLine="5460" w:firstLineChars="1950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江阴市教师发展中心</w:t>
      </w:r>
    </w:p>
    <w:p>
      <w:pPr>
        <w:ind w:firstLine="560" w:firstLineChars="2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</w:t>
      </w:r>
      <w:r>
        <w:rPr>
          <w:rFonts w:hint="eastAsia" w:ascii="宋体" w:hAnsi="宋体" w:cs="宋体"/>
          <w:sz w:val="28"/>
          <w:szCs w:val="28"/>
        </w:rPr>
        <w:t>〇</w:t>
      </w:r>
      <w:bookmarkStart w:id="0" w:name="_Hlk100317411"/>
      <w:r>
        <w:rPr>
          <w:rFonts w:hint="eastAsia" w:ascii="仿宋_GB2312" w:hAnsi="仿宋_GB2312" w:eastAsia="仿宋_GB2312" w:cs="仿宋_GB2312"/>
          <w:sz w:val="28"/>
          <w:szCs w:val="28"/>
        </w:rPr>
        <w:t>二</w:t>
      </w:r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六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pPr>
        <w:ind w:firstLine="560" w:firstLineChars="200"/>
        <w:jc w:val="right"/>
        <w:rPr>
          <w:rFonts w:hint="eastAsia" w:ascii="仿宋_GB2312" w:eastAsia="仿宋_GB2312"/>
          <w:sz w:val="28"/>
          <w:szCs w:val="28"/>
        </w:rPr>
      </w:pPr>
    </w:p>
    <w:p>
      <w:pPr>
        <w:jc w:val="center"/>
      </w:pPr>
      <w:r>
        <w:drawing>
          <wp:inline distT="0" distB="0" distL="0" distR="0">
            <wp:extent cx="5634990" cy="4578350"/>
            <wp:effectExtent l="0" t="0" r="3810" b="12700"/>
            <wp:docPr id="7169277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27732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457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zYzRjNTdiOGI3YjU1M2ZhMjYxOTYxMDQ4N2UyMDYifQ=="/>
  </w:docVars>
  <w:rsids>
    <w:rsidRoot w:val="00E66265"/>
    <w:rsid w:val="00020E00"/>
    <w:rsid w:val="00103933"/>
    <w:rsid w:val="0041172D"/>
    <w:rsid w:val="0044130F"/>
    <w:rsid w:val="004640BC"/>
    <w:rsid w:val="005016BC"/>
    <w:rsid w:val="00520D55"/>
    <w:rsid w:val="00527281"/>
    <w:rsid w:val="0055108D"/>
    <w:rsid w:val="005A75DE"/>
    <w:rsid w:val="006A3EC6"/>
    <w:rsid w:val="006C721F"/>
    <w:rsid w:val="00721010"/>
    <w:rsid w:val="007832FE"/>
    <w:rsid w:val="007B745C"/>
    <w:rsid w:val="00891B93"/>
    <w:rsid w:val="00982231"/>
    <w:rsid w:val="00C1195E"/>
    <w:rsid w:val="00E04A7C"/>
    <w:rsid w:val="00E66265"/>
    <w:rsid w:val="00F714EF"/>
    <w:rsid w:val="00FC4B14"/>
    <w:rsid w:val="04ED5A0A"/>
    <w:rsid w:val="0BE16813"/>
    <w:rsid w:val="0D0E115E"/>
    <w:rsid w:val="1F095720"/>
    <w:rsid w:val="27C70224"/>
    <w:rsid w:val="289B47AA"/>
    <w:rsid w:val="36174900"/>
    <w:rsid w:val="38FD310B"/>
    <w:rsid w:val="3A886F2E"/>
    <w:rsid w:val="43A35CA8"/>
    <w:rsid w:val="6904492A"/>
    <w:rsid w:val="6A4237EA"/>
    <w:rsid w:val="762574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399</Words>
  <Characters>441</Characters>
  <Lines>2</Lines>
  <Paragraphs>1</Paragraphs>
  <TotalTime>5</TotalTime>
  <ScaleCrop>false</ScaleCrop>
  <LinksUpToDate>false</LinksUpToDate>
  <CharactersWithSpaces>455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2022-04-08T05:34:00Z</dcterms:created>
  <dc:creator>薛 权开</dc:creator>
  <cp:lastModifiedBy>韩强</cp:lastModifiedBy>
  <cp:lastPrinted>2023-03-31T01:20:00Z</cp:lastPrinted>
  <dcterms:modified xsi:type="dcterms:W3CDTF">2023-09-06T04:28:01Z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D380099B62EA4E56A377ADDC0C310E56_13</vt:lpwstr>
  </property>
</Properties>
</file>