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9D8DC">
      <w:pPr>
        <w:spacing w:line="360" w:lineRule="auto"/>
        <w:jc w:val="center"/>
        <w:rPr>
          <w:rFonts w:ascii="宋体" w:hAnsi="宋体" w:eastAsia="宋体"/>
          <w:b/>
          <w:bCs/>
          <w:sz w:val="28"/>
          <w:szCs w:val="28"/>
        </w:rPr>
      </w:pPr>
      <w:r>
        <w:rPr>
          <w:rFonts w:ascii="宋体" w:hAnsi="宋体" w:eastAsia="宋体"/>
          <w:b/>
          <w:bCs/>
          <w:sz w:val="28"/>
          <w:szCs w:val="28"/>
        </w:rPr>
        <w:t>《儿童的人格教育》读书笔记</w:t>
      </w:r>
    </w:p>
    <w:p w14:paraId="12B6A427">
      <w:pPr>
        <w:spacing w:line="360" w:lineRule="auto"/>
        <w:jc w:val="center"/>
        <w:rPr>
          <w:rFonts w:hint="default" w:ascii="宋体" w:hAnsi="宋体" w:eastAsia="宋体"/>
          <w:b/>
          <w:bCs/>
          <w:sz w:val="28"/>
          <w:szCs w:val="28"/>
          <w:lang w:val="en-US" w:eastAsia="zh-CN"/>
        </w:rPr>
      </w:pPr>
      <w:r>
        <w:rPr>
          <w:rFonts w:hint="eastAsia" w:ascii="宋体" w:hAnsi="宋体" w:eastAsia="宋体"/>
          <w:b/>
          <w:bCs/>
          <w:sz w:val="28"/>
          <w:szCs w:val="28"/>
          <w:lang w:val="en-US" w:eastAsia="zh-CN"/>
        </w:rPr>
        <w:t>居彤</w:t>
      </w:r>
      <w:bookmarkStart w:id="0" w:name="_GoBack"/>
      <w:bookmarkEnd w:id="0"/>
    </w:p>
    <w:p w14:paraId="2A814CAF">
      <w:pPr>
        <w:spacing w:line="288" w:lineRule="auto"/>
        <w:ind w:firstLine="420" w:firstLineChars="200"/>
        <w:rPr>
          <w:rFonts w:ascii="宋体" w:hAnsi="宋体" w:eastAsia="宋体"/>
        </w:rPr>
      </w:pPr>
      <w:r>
        <w:rPr>
          <w:rFonts w:ascii="宋体" w:hAnsi="宋体" w:eastAsia="宋体"/>
        </w:rPr>
        <w:t>在浩瀚的教育学著作中，《儿童的人格教育》如同一股清泉，以其深刻而细腻的笔触，引领我们深入探索儿童内心世界的奥秘，理解并尊重儿童人格的发展。阿尔弗雷德·阿德勒，这位奥地利著名的心理学家和精神分析学家，以其独特的个体心理学理论为基础，为我们揭示了儿童人格形成的关键要素及其影响机制。在阅读这本书的过程中，我深受启发，对儿童教育有了更加全面和深入的认识。</w:t>
      </w:r>
    </w:p>
    <w:p w14:paraId="3D67AA78">
      <w:pPr>
        <w:spacing w:line="288" w:lineRule="auto"/>
        <w:ind w:firstLine="482" w:firstLineChars="200"/>
        <w:rPr>
          <w:rFonts w:ascii="宋体" w:hAnsi="宋体" w:eastAsia="宋体"/>
          <w:sz w:val="24"/>
          <w:szCs w:val="24"/>
        </w:rPr>
      </w:pPr>
      <w:r>
        <w:rPr>
          <w:rFonts w:ascii="宋体" w:hAnsi="宋体" w:eastAsia="宋体"/>
          <w:b/>
          <w:bCs/>
          <w:sz w:val="24"/>
          <w:szCs w:val="24"/>
        </w:rPr>
        <w:t>一、儿童人格的核心：追求优越感与克服自卑感</w:t>
      </w:r>
    </w:p>
    <w:p w14:paraId="4D038FB7">
      <w:pPr>
        <w:spacing w:line="288" w:lineRule="auto"/>
        <w:ind w:firstLine="420" w:firstLineChars="200"/>
        <w:rPr>
          <w:rFonts w:ascii="宋体" w:hAnsi="宋体" w:eastAsia="宋体"/>
        </w:rPr>
      </w:pPr>
      <w:r>
        <w:rPr>
          <w:rFonts w:ascii="宋体" w:hAnsi="宋体" w:eastAsia="宋体"/>
        </w:rPr>
        <w:t>阿德勒认为，儿童自出生起就具备了一种追求优越感的本能。这种追求不仅体现在物质上的满足，更在于心理层面的自我实现和认同。儿童通过不断地尝试、学习和探索，努力提升自己的能力和价值，以赢得他人的认可和尊重。然而，在这个过程中，儿童也会遇到各种挫折和困难，从而产生自卑感。这种自卑感并非全然负面，它既是儿童成长的动力之一，也是儿童人格发展中的重要转折点。</w:t>
      </w:r>
    </w:p>
    <w:p w14:paraId="1CAD3C52">
      <w:pPr>
        <w:spacing w:line="288" w:lineRule="auto"/>
        <w:ind w:firstLine="420" w:firstLineChars="200"/>
        <w:rPr>
          <w:rFonts w:ascii="宋体" w:hAnsi="宋体" w:eastAsia="宋体"/>
        </w:rPr>
      </w:pPr>
      <w:r>
        <w:rPr>
          <w:rFonts w:ascii="宋体" w:hAnsi="宋体" w:eastAsia="宋体"/>
        </w:rPr>
        <w:t>在《儿童的人格教育》中，阿德勒强调了教育者应如何帮助儿童正确面对自卑感，将其转化为追求优越感的动力。他提出，教育者应给予儿童足够的关爱和支持，鼓励他们勇敢地面对挑战，培养他们的自信心和坚韧不拔的精神。同时，教育者还应引导儿童认识到自己的长处和优势，学会欣赏自己，从而建立积极的自我认知。</w:t>
      </w:r>
    </w:p>
    <w:p w14:paraId="3CEFCB4A">
      <w:pPr>
        <w:spacing w:line="288" w:lineRule="auto"/>
        <w:ind w:firstLine="482" w:firstLineChars="200"/>
        <w:rPr>
          <w:rFonts w:ascii="宋体" w:hAnsi="宋体" w:eastAsia="宋体"/>
          <w:sz w:val="24"/>
          <w:szCs w:val="24"/>
        </w:rPr>
      </w:pPr>
      <w:r>
        <w:rPr>
          <w:rFonts w:ascii="宋体" w:hAnsi="宋体" w:eastAsia="宋体"/>
          <w:b/>
          <w:bCs/>
          <w:sz w:val="24"/>
          <w:szCs w:val="24"/>
        </w:rPr>
        <w:t>二、家庭环境对儿童人格的影响</w:t>
      </w:r>
    </w:p>
    <w:p w14:paraId="5656A3E2">
      <w:pPr>
        <w:spacing w:line="288" w:lineRule="auto"/>
        <w:ind w:firstLine="420" w:firstLineChars="200"/>
        <w:rPr>
          <w:rFonts w:ascii="宋体" w:hAnsi="宋体" w:eastAsia="宋体"/>
        </w:rPr>
      </w:pPr>
      <w:r>
        <w:rPr>
          <w:rFonts w:ascii="宋体" w:hAnsi="宋体" w:eastAsia="宋体"/>
        </w:rPr>
        <w:t>家庭作为儿童成长的第一个社会环境，对儿童人格的形成具有深远的影响。阿德勒在书中详细阐述了家庭因素如何作用于儿童的心理发展，包括父母的教养方式、家庭氛围、兄弟姐妹之间的关系等。</w:t>
      </w:r>
    </w:p>
    <w:p w14:paraId="54D9F250">
      <w:pPr>
        <w:spacing w:line="288" w:lineRule="auto"/>
        <w:ind w:firstLine="420" w:firstLineChars="200"/>
        <w:rPr>
          <w:rFonts w:ascii="宋体" w:hAnsi="宋体" w:eastAsia="宋体"/>
        </w:rPr>
      </w:pPr>
      <w:r>
        <w:rPr>
          <w:rFonts w:ascii="宋体" w:hAnsi="宋体" w:eastAsia="宋体"/>
        </w:rPr>
        <w:t>首先，父母的教养方式直接关系到儿童的安全感和信任感。如果父母能够给予儿童足够的关爱、理解和支持，那么儿童就会形成积极的自我认知和情感依恋，从而更加自信地面对生活中的挑战。相反，如果父母过于严厉、冷漠或忽视儿童的需求，那么儿童就可能会产生自卑感、焦虑感和不信任感，影响其人格的健康发展。</w:t>
      </w:r>
    </w:p>
    <w:p w14:paraId="4831BF67">
      <w:pPr>
        <w:spacing w:line="288" w:lineRule="auto"/>
        <w:ind w:firstLine="420" w:firstLineChars="200"/>
        <w:rPr>
          <w:rFonts w:ascii="宋体" w:hAnsi="宋体" w:eastAsia="宋体"/>
        </w:rPr>
      </w:pPr>
      <w:r>
        <w:rPr>
          <w:rFonts w:ascii="宋体" w:hAnsi="宋体" w:eastAsia="宋体"/>
        </w:rPr>
        <w:t>其次，家庭氛围也是影响儿童人格的重要因素。一个温馨、和谐、充满爱的家庭氛围有助于培养儿童乐观、开朗、合作等积极品质；而一个紧张、冲突不断的家庭氛围则可能导致儿童出现孤僻、冷漠、攻击性等消极行为。</w:t>
      </w:r>
    </w:p>
    <w:p w14:paraId="3788B22D">
      <w:pPr>
        <w:spacing w:line="288" w:lineRule="auto"/>
        <w:ind w:firstLine="420" w:firstLineChars="200"/>
        <w:rPr>
          <w:rFonts w:ascii="宋体" w:hAnsi="宋体" w:eastAsia="宋体"/>
        </w:rPr>
      </w:pPr>
      <w:r>
        <w:rPr>
          <w:rFonts w:ascii="宋体" w:hAnsi="宋体" w:eastAsia="宋体"/>
        </w:rPr>
        <w:t>此外，兄弟姐妹之间的关系也对儿童的人格发展产生重要影响。阿德勒指出，儿童在家庭中的位置和角色会影响其自我认知和行为模式。例如，长子或长女可能会因为承担更多的责任而表现出更强的责任感和领导能力；而排行较小的孩子则可能因为受到更多的关注和照顾而表现出更强的依赖性和情感需求。</w:t>
      </w:r>
    </w:p>
    <w:p w14:paraId="1228476F">
      <w:pPr>
        <w:spacing w:line="288" w:lineRule="auto"/>
        <w:ind w:firstLine="482" w:firstLineChars="200"/>
        <w:rPr>
          <w:rFonts w:ascii="宋体" w:hAnsi="宋体" w:eastAsia="宋体"/>
          <w:sz w:val="24"/>
          <w:szCs w:val="24"/>
        </w:rPr>
      </w:pPr>
      <w:r>
        <w:rPr>
          <w:rFonts w:ascii="宋体" w:hAnsi="宋体" w:eastAsia="宋体"/>
          <w:b/>
          <w:bCs/>
          <w:sz w:val="24"/>
          <w:szCs w:val="24"/>
        </w:rPr>
        <w:t>三、学校教育在儿童人格发展中的作用</w:t>
      </w:r>
    </w:p>
    <w:p w14:paraId="2E49340F">
      <w:pPr>
        <w:spacing w:line="288" w:lineRule="auto"/>
        <w:ind w:firstLine="420" w:firstLineChars="200"/>
        <w:rPr>
          <w:rFonts w:ascii="宋体" w:hAnsi="宋体" w:eastAsia="宋体"/>
        </w:rPr>
      </w:pPr>
      <w:r>
        <w:rPr>
          <w:rFonts w:ascii="宋体" w:hAnsi="宋体" w:eastAsia="宋体"/>
        </w:rPr>
        <w:t>除了家庭环境外，学校教育也是影响儿童人格发展的重要因素。阿德勒认为，学校不仅是传授知识的场所，更是培养儿童人格、塑造未来社会成员的重要阵地。</w:t>
      </w:r>
    </w:p>
    <w:p w14:paraId="495EE8E8">
      <w:pPr>
        <w:spacing w:line="288" w:lineRule="auto"/>
        <w:ind w:firstLine="420" w:firstLineChars="200"/>
        <w:rPr>
          <w:rFonts w:ascii="宋体" w:hAnsi="宋体" w:eastAsia="宋体"/>
        </w:rPr>
      </w:pPr>
      <w:r>
        <w:rPr>
          <w:rFonts w:ascii="宋体" w:hAnsi="宋体" w:eastAsia="宋体"/>
        </w:rPr>
        <w:t>在学校教育中，教师应注重培养儿童的合作精神和社会责任感。通过组织集体活动、团队合作等方式，让儿童学会与他人相处、沟通和协作，从而培养他们的集体意识和团队精神。同时，教师还应关注每个儿童的个性差异和心理需求，给予他们个性化的指导和支持，帮助他们克服自卑感、建立自信心。</w:t>
      </w:r>
    </w:p>
    <w:p w14:paraId="5919F4BB">
      <w:pPr>
        <w:spacing w:line="288" w:lineRule="auto"/>
        <w:ind w:firstLine="420" w:firstLineChars="200"/>
        <w:rPr>
          <w:rFonts w:ascii="宋体" w:hAnsi="宋体" w:eastAsia="宋体"/>
        </w:rPr>
      </w:pPr>
      <w:r>
        <w:rPr>
          <w:rFonts w:ascii="宋体" w:hAnsi="宋体" w:eastAsia="宋体"/>
        </w:rPr>
        <w:t>此外，学校还应注重培养儿童的批判性思维和创新能力。通过引导学生思考、质疑和探索未知领域，激发他们的好奇心和求知欲，培养他们的独立思考和解决问题的能力。这种教育方式不仅有助于儿童学术成绩的提升，更有助于他们形成积极向上的人生态度和健全的人格品质。</w:t>
      </w:r>
    </w:p>
    <w:p w14:paraId="53CE8BB7">
      <w:pPr>
        <w:spacing w:line="288" w:lineRule="auto"/>
        <w:ind w:firstLine="482" w:firstLineChars="200"/>
        <w:rPr>
          <w:rFonts w:ascii="宋体" w:hAnsi="宋体" w:eastAsia="宋体"/>
          <w:sz w:val="24"/>
          <w:szCs w:val="24"/>
        </w:rPr>
      </w:pPr>
      <w:r>
        <w:rPr>
          <w:rFonts w:ascii="宋体" w:hAnsi="宋体" w:eastAsia="宋体"/>
          <w:b/>
          <w:bCs/>
          <w:sz w:val="24"/>
          <w:szCs w:val="24"/>
        </w:rPr>
        <w:t>四、对现代儿童教育的启示</w:t>
      </w:r>
    </w:p>
    <w:p w14:paraId="35D2C6E5">
      <w:pPr>
        <w:spacing w:line="288" w:lineRule="auto"/>
        <w:ind w:firstLine="420" w:firstLineChars="200"/>
        <w:rPr>
          <w:rFonts w:ascii="宋体" w:hAnsi="宋体" w:eastAsia="宋体"/>
        </w:rPr>
      </w:pPr>
      <w:r>
        <w:rPr>
          <w:rFonts w:ascii="宋体" w:hAnsi="宋体" w:eastAsia="宋体"/>
        </w:rPr>
        <w:t>《儿童的人格教育》不仅为我们揭示了儿童人格发展的内在规律和影响因素，更为我们提供了宝贵的现代教育启示。</w:t>
      </w:r>
    </w:p>
    <w:p w14:paraId="722509BE">
      <w:pPr>
        <w:spacing w:line="288" w:lineRule="auto"/>
        <w:ind w:firstLine="420" w:firstLineChars="200"/>
        <w:rPr>
          <w:rFonts w:ascii="宋体" w:hAnsi="宋体" w:eastAsia="宋体"/>
        </w:rPr>
      </w:pPr>
      <w:r>
        <w:rPr>
          <w:rFonts w:ascii="宋体" w:hAnsi="宋体" w:eastAsia="宋体"/>
        </w:rPr>
        <w:t>首先，教育者应树立以人为本的教育理念。尊重儿童的主体地位和个性差异，关注他们的心理需求和发展规律，以儿童为中心开展教育教学活动。这种教育理念有助于培养儿童的自信心和自主性，促进他们全面而有个性的发展。</w:t>
      </w:r>
    </w:p>
    <w:p w14:paraId="11F3B3F7">
      <w:pPr>
        <w:spacing w:line="288" w:lineRule="auto"/>
        <w:ind w:firstLine="420" w:firstLineChars="200"/>
        <w:rPr>
          <w:rFonts w:ascii="宋体" w:hAnsi="宋体" w:eastAsia="宋体"/>
        </w:rPr>
      </w:pPr>
      <w:r>
        <w:rPr>
          <w:rFonts w:ascii="宋体" w:hAnsi="宋体" w:eastAsia="宋体"/>
        </w:rPr>
        <w:t>其次，教育者应注重培养儿童的综合素质和能力。除了传授知识外，还应注重培养儿童的道德品质、情感素养、实践能力等综合素质和能力。这些素质和能力是儿童未来成长和发展的重要基础，也是他们适应社会、贡献社会的关键所在。</w:t>
      </w:r>
    </w:p>
    <w:p w14:paraId="4D4BBA9C">
      <w:pPr>
        <w:spacing w:line="288" w:lineRule="auto"/>
        <w:ind w:firstLine="420" w:firstLineChars="200"/>
        <w:rPr>
          <w:rFonts w:ascii="宋体" w:hAnsi="宋体" w:eastAsia="宋体"/>
        </w:rPr>
      </w:pPr>
      <w:r>
        <w:rPr>
          <w:rFonts w:ascii="宋体" w:hAnsi="宋体" w:eastAsia="宋体"/>
        </w:rPr>
        <w:t>最后，教育者应加强与家长的沟通和合作。家庭和学校是儿童成长的两个重要环境，它们之间应建立密切的合作关系，共同关注儿童的人格发展。通过加强沟通和交流，了解儿童在家庭和学校中的表现和需求，制定更加科学、合理的教育方案，为儿童的健康成长提供有力保障。</w:t>
      </w:r>
    </w:p>
    <w:p w14:paraId="6D42CF22">
      <w:pPr>
        <w:spacing w:line="288" w:lineRule="auto"/>
        <w:ind w:firstLine="420" w:firstLineChars="200"/>
        <w:rPr>
          <w:rFonts w:ascii="宋体" w:hAnsi="宋体" w:eastAsia="宋体"/>
        </w:rPr>
      </w:pPr>
      <w:r>
        <w:rPr>
          <w:rFonts w:ascii="宋体" w:hAnsi="宋体" w:eastAsia="宋体"/>
        </w:rPr>
        <w:t>总之，《儿童的人格教育》是一本值得我们深入阅读和思考的教育学著作。它以其独特的视角和深刻的见解为我们揭示了儿童人格发展的奥秘和规律，为我们提供了宝贵的现代教育启示。在未来的教育实践中，我们将以这些启示为指导，努力为儿童的健康成长和全面发展贡献自己的力量。</w:t>
      </w:r>
    </w:p>
    <w:p w14:paraId="39A6E416">
      <w:pPr>
        <w:spacing w:line="288" w:lineRule="auto"/>
        <w:ind w:firstLine="420" w:firstLineChars="200"/>
        <w:rPr>
          <w:rFonts w:hint="eastAsia" w:ascii="宋体" w:hAnsi="宋体" w:eastAsia="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BlYTlkZTAxNzc1ODBkNzU0MWQwYjE5YjlkNmI2ZjMifQ=="/>
  </w:docVars>
  <w:rsids>
    <w:rsidRoot w:val="0088696E"/>
    <w:rsid w:val="002C2D50"/>
    <w:rsid w:val="003451F0"/>
    <w:rsid w:val="003B76E8"/>
    <w:rsid w:val="003C0423"/>
    <w:rsid w:val="004C00B5"/>
    <w:rsid w:val="00547FC8"/>
    <w:rsid w:val="00754F66"/>
    <w:rsid w:val="0088696E"/>
    <w:rsid w:val="00A2052D"/>
    <w:rsid w:val="00A22CB9"/>
    <w:rsid w:val="68B402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6"/>
    <w:link w:val="3"/>
    <w:semiHidden/>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6"/>
    <w:link w:val="5"/>
    <w:semiHidden/>
    <w:uiPriority w:val="9"/>
    <w:rPr>
      <w:rFonts w:cstheme="majorBidi"/>
      <w:color w:val="2F5597" w:themeColor="accent1" w:themeShade="BF"/>
      <w:sz w:val="28"/>
      <w:szCs w:val="28"/>
    </w:rPr>
  </w:style>
  <w:style w:type="character" w:customStyle="1" w:styleId="21">
    <w:name w:val="标题 5 字符"/>
    <w:basedOn w:val="16"/>
    <w:link w:val="6"/>
    <w:semiHidden/>
    <w:uiPriority w:val="9"/>
    <w:rPr>
      <w:rFonts w:cstheme="majorBidi"/>
      <w:color w:val="2F5597" w:themeColor="accent1" w:themeShade="BF"/>
      <w:sz w:val="24"/>
      <w:szCs w:val="24"/>
    </w:rPr>
  </w:style>
  <w:style w:type="character" w:customStyle="1" w:styleId="22">
    <w:name w:val="标题 6 字符"/>
    <w:basedOn w:val="16"/>
    <w:link w:val="7"/>
    <w:semiHidden/>
    <w:uiPriority w:val="9"/>
    <w:rPr>
      <w:rFonts w:cstheme="majorBidi"/>
      <w:b/>
      <w:bCs/>
      <w:color w:val="2F5597"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明显引用 字符"/>
    <w:basedOn w:val="16"/>
    <w:link w:val="32"/>
    <w:uiPriority w:val="30"/>
    <w:rPr>
      <w:i/>
      <w:iCs/>
      <w:color w:val="2F5597" w:themeColor="accent1" w:themeShade="BF"/>
    </w:rPr>
  </w:style>
  <w:style w:type="character" w:customStyle="1" w:styleId="34">
    <w:name w:val="Intense Reference"/>
    <w:basedOn w:val="16"/>
    <w:qFormat/>
    <w:uiPriority w:val="32"/>
    <w:rPr>
      <w:b/>
      <w:bCs/>
      <w:smallCaps/>
      <w:color w:val="2F5597" w:themeColor="accent1" w:themeShade="BF"/>
      <w:spacing w:val="5"/>
    </w:rPr>
  </w:style>
  <w:style w:type="character" w:customStyle="1" w:styleId="35">
    <w:name w:val="页眉 字符"/>
    <w:basedOn w:val="16"/>
    <w:link w:val="12"/>
    <w:uiPriority w:val="99"/>
    <w:rPr>
      <w:sz w:val="18"/>
      <w:szCs w:val="18"/>
    </w:rPr>
  </w:style>
  <w:style w:type="character" w:customStyle="1" w:styleId="36">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1857</Words>
  <Characters>1857</Characters>
  <Lines>13</Lines>
  <Paragraphs>3</Paragraphs>
  <TotalTime>2</TotalTime>
  <ScaleCrop>false</ScaleCrop>
  <LinksUpToDate>false</LinksUpToDate>
  <CharactersWithSpaces>1857</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2024-09-15T00:39:00Z</dcterms:created>
  <dc:creator>文轩 张</dc:creator>
  <cp:lastModifiedBy>大象</cp:lastModifiedBy>
  <dcterms:modified xsi:type="dcterms:W3CDTF">2024-09-15T03:41:44Z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52043269BE9D49E9A000996CB13E875C_12</vt:lpwstr>
  </property>
</Properties>
</file>