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8636000" cy="5546725"/>
            <wp:effectExtent l="0" t="0" r="1270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36000" cy="554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AxNGI2ZDFkMDUwMGU5MzllOThjZmVjMWI5OGUzMzMifQ=="/>
  </w:docVars>
  <w:rsids>
    <w:rsidRoot w:val="0D00688B"/>
    <w:rsid w:val="0D00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2024-03-06T02:02:00Z</dcterms:created>
  <dc:creator>朱刘君（诺）</dc:creator>
  <cp:lastModifiedBy>朱刘君（诺）</cp:lastModifiedBy>
  <dcterms:modified xsi:type="dcterms:W3CDTF">2024-03-06T02:04:03Z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7F6EC9E125864C4683755C98CD5C71F5_11</vt:lpwstr>
  </property>
</Properties>
</file>