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AE09" w14:textId="769433DE" w:rsidR="003D50A9" w:rsidRPr="005C294B" w:rsidRDefault="00E7370B" w:rsidP="005C294B">
      <w:pPr>
        <w:jc w:val="center"/>
        <w:rPr>
          <w:rFonts w:eastAsia="宋体" w:cs="Times New Roman"/>
          <w:b/>
          <w:bCs/>
          <w:sz w:val="24"/>
          <w:szCs w:val="24"/>
        </w:rPr>
      </w:pPr>
      <w:r>
        <w:rPr>
          <w:rFonts w:eastAsia="宋体" w:cs="Times New Roman" w:hint="eastAsia"/>
          <w:b/>
          <w:bCs/>
          <w:sz w:val="24"/>
          <w:szCs w:val="24"/>
        </w:rPr>
        <w:t>教案：</w:t>
      </w:r>
      <w:r w:rsidR="005C294B" w:rsidRPr="005C294B">
        <w:rPr>
          <w:rFonts w:eastAsia="宋体" w:cs="Times New Roman" w:hint="eastAsia"/>
          <w:b/>
          <w:bCs/>
          <w:sz w:val="24"/>
          <w:szCs w:val="24"/>
        </w:rPr>
        <w:t>第</w:t>
      </w:r>
      <w:r w:rsidR="005C294B" w:rsidRPr="005C294B">
        <w:rPr>
          <w:rFonts w:eastAsia="宋体" w:cs="Times New Roman" w:hint="eastAsia"/>
          <w:b/>
          <w:bCs/>
          <w:sz w:val="24"/>
          <w:szCs w:val="24"/>
        </w:rPr>
        <w:t>11</w:t>
      </w:r>
      <w:r w:rsidR="005C294B" w:rsidRPr="005C294B">
        <w:rPr>
          <w:rFonts w:eastAsia="宋体" w:cs="Times New Roman" w:hint="eastAsia"/>
          <w:b/>
          <w:bCs/>
          <w:sz w:val="24"/>
          <w:szCs w:val="24"/>
        </w:rPr>
        <w:t>章</w:t>
      </w:r>
      <w:r w:rsidR="005C294B" w:rsidRPr="005C294B">
        <w:rPr>
          <w:rFonts w:eastAsia="宋体" w:cs="Times New Roman" w:hint="eastAsia"/>
          <w:b/>
          <w:bCs/>
          <w:sz w:val="24"/>
          <w:szCs w:val="24"/>
        </w:rPr>
        <w:t xml:space="preserve">  </w:t>
      </w:r>
      <w:r w:rsidR="005C294B" w:rsidRPr="005C294B">
        <w:rPr>
          <w:rFonts w:eastAsia="宋体" w:cs="Times New Roman" w:hint="eastAsia"/>
          <w:b/>
          <w:bCs/>
          <w:sz w:val="24"/>
          <w:szCs w:val="24"/>
        </w:rPr>
        <w:t>《一元一次不等式》复习</w:t>
      </w:r>
    </w:p>
    <w:p w14:paraId="6B64ACF0" w14:textId="31E9186C" w:rsidR="00E7370B" w:rsidRDefault="00E7370B" w:rsidP="005B32F9">
      <w:pPr>
        <w:jc w:val="left"/>
        <w:rPr>
          <w:rFonts w:eastAsia="宋体" w:cs="Times New Roman"/>
          <w:b/>
          <w:bCs/>
        </w:rPr>
      </w:pPr>
      <w:r>
        <w:rPr>
          <w:rFonts w:eastAsia="宋体" w:cs="Times New Roman" w:hint="eastAsia"/>
          <w:b/>
          <w:bCs/>
        </w:rPr>
        <w:t>一、教学目标</w:t>
      </w:r>
    </w:p>
    <w:p w14:paraId="0167540A" w14:textId="752BAB52" w:rsidR="004F6182" w:rsidRDefault="004F6182" w:rsidP="005B32F9">
      <w:pPr>
        <w:jc w:val="left"/>
        <w:rPr>
          <w:rFonts w:eastAsia="宋体" w:cs="Times New Roman"/>
        </w:rPr>
      </w:pPr>
      <w:r w:rsidRPr="004F6182">
        <w:rPr>
          <w:rFonts w:eastAsia="宋体" w:cs="Times New Roman" w:hint="eastAsia"/>
        </w:rPr>
        <w:t>1.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绘制本章知识网络结构图，回顾及整理章节知识点；</w:t>
      </w:r>
    </w:p>
    <w:p w14:paraId="035C65A5" w14:textId="714DACC5" w:rsidR="004F6182" w:rsidRDefault="004F6182" w:rsidP="005B32F9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 xml:space="preserve">2. </w:t>
      </w:r>
      <w:r>
        <w:rPr>
          <w:rFonts w:eastAsia="宋体" w:cs="Times New Roman" w:hint="eastAsia"/>
        </w:rPr>
        <w:t>通过课前预习及错例分析，提升运算能力；</w:t>
      </w:r>
    </w:p>
    <w:p w14:paraId="6A9ABC96" w14:textId="35010BDB" w:rsidR="004F6182" w:rsidRPr="004F6182" w:rsidRDefault="004F6182" w:rsidP="005B32F9">
      <w:pPr>
        <w:jc w:val="left"/>
        <w:rPr>
          <w:rFonts w:eastAsia="宋体" w:cs="Times New Roman" w:hint="eastAsia"/>
        </w:rPr>
      </w:pPr>
      <w:r>
        <w:rPr>
          <w:rFonts w:eastAsia="宋体" w:cs="Times New Roman" w:hint="eastAsia"/>
        </w:rPr>
        <w:t xml:space="preserve">3. </w:t>
      </w:r>
      <w:r>
        <w:rPr>
          <w:rFonts w:eastAsia="宋体" w:cs="Times New Roman" w:hint="eastAsia"/>
        </w:rPr>
        <w:t>通过典例与拓展，</w:t>
      </w:r>
      <w:r w:rsidR="008D694E">
        <w:rPr>
          <w:rFonts w:eastAsia="宋体" w:cs="Times New Roman" w:hint="eastAsia"/>
        </w:rPr>
        <w:t>发展思维能力，</w:t>
      </w:r>
      <w:r>
        <w:rPr>
          <w:rFonts w:eastAsia="宋体" w:cs="Times New Roman" w:hint="eastAsia"/>
        </w:rPr>
        <w:t>提升数学思想方法的运用能力</w:t>
      </w:r>
      <w:r>
        <w:rPr>
          <w:rFonts w:eastAsia="宋体" w:cs="Times New Roman" w:hint="eastAsia"/>
        </w:rPr>
        <w:t>.</w:t>
      </w:r>
    </w:p>
    <w:p w14:paraId="72D605C3" w14:textId="48627757" w:rsidR="00E7370B" w:rsidRDefault="00E7370B" w:rsidP="005B32F9">
      <w:pPr>
        <w:jc w:val="left"/>
        <w:rPr>
          <w:rFonts w:eastAsia="宋体" w:cs="Times New Roman"/>
          <w:b/>
          <w:bCs/>
        </w:rPr>
      </w:pPr>
      <w:r>
        <w:rPr>
          <w:rFonts w:eastAsia="宋体" w:cs="Times New Roman" w:hint="eastAsia"/>
          <w:b/>
          <w:bCs/>
        </w:rPr>
        <w:t>二、教学重点和难点</w:t>
      </w:r>
    </w:p>
    <w:p w14:paraId="5775ED77" w14:textId="77777777" w:rsidR="008D694E" w:rsidRDefault="004F6182" w:rsidP="005B32F9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重点：</w:t>
      </w:r>
      <w:r w:rsidR="008D694E">
        <w:rPr>
          <w:rFonts w:eastAsia="宋体" w:cs="Times New Roman" w:hint="eastAsia"/>
        </w:rPr>
        <w:t>熟练掌握本章知识点解决相关问题；</w:t>
      </w:r>
    </w:p>
    <w:p w14:paraId="4538E86D" w14:textId="6F136E28" w:rsidR="004F6182" w:rsidRPr="004F6182" w:rsidRDefault="008D694E" w:rsidP="005B32F9">
      <w:pPr>
        <w:jc w:val="left"/>
        <w:rPr>
          <w:rFonts w:eastAsia="宋体" w:cs="Times New Roman" w:hint="eastAsia"/>
        </w:rPr>
      </w:pPr>
      <w:r>
        <w:rPr>
          <w:rFonts w:eastAsia="宋体" w:cs="Times New Roman" w:hint="eastAsia"/>
        </w:rPr>
        <w:t>难点：发展思维能力，提升数学思想方法的运用能力</w:t>
      </w:r>
      <w:r>
        <w:rPr>
          <w:rFonts w:eastAsia="宋体" w:cs="Times New Roman" w:hint="eastAsia"/>
        </w:rPr>
        <w:t>.</w:t>
      </w:r>
    </w:p>
    <w:p w14:paraId="1BE8E703" w14:textId="44EDB482" w:rsidR="00E7370B" w:rsidRDefault="00E7370B" w:rsidP="005B32F9">
      <w:pPr>
        <w:jc w:val="left"/>
        <w:rPr>
          <w:rFonts w:eastAsia="宋体" w:cs="Times New Roman" w:hint="eastAsia"/>
          <w:b/>
          <w:bCs/>
        </w:rPr>
      </w:pPr>
      <w:r>
        <w:rPr>
          <w:rFonts w:eastAsia="宋体" w:cs="Times New Roman" w:hint="eastAsia"/>
          <w:b/>
          <w:bCs/>
        </w:rPr>
        <w:t>三、教学过程</w:t>
      </w:r>
    </w:p>
    <w:p w14:paraId="5805101A" w14:textId="525C54F8" w:rsidR="00E7370B" w:rsidRDefault="00E7370B" w:rsidP="00E7370B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（一）引入（</w:t>
      </w:r>
      <w:r>
        <w:rPr>
          <w:rFonts w:eastAsia="宋体" w:cs="Times New Roman" w:hint="eastAsia"/>
        </w:rPr>
        <w:t>预习展示</w:t>
      </w:r>
      <w:r>
        <w:rPr>
          <w:rFonts w:eastAsia="宋体" w:cs="Times New Roman" w:hint="eastAsia"/>
        </w:rPr>
        <w:t>）：</w:t>
      </w:r>
    </w:p>
    <w:p w14:paraId="3D41B0DC" w14:textId="3B34A288" w:rsidR="005C294B" w:rsidRDefault="00E7370B" w:rsidP="00E7370B">
      <w:pPr>
        <w:ind w:firstLineChars="100" w:firstLine="210"/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 xml:space="preserve">1. </w:t>
      </w:r>
      <w:r>
        <w:rPr>
          <w:rFonts w:eastAsia="宋体" w:cs="Times New Roman" w:hint="eastAsia"/>
        </w:rPr>
        <w:t>学生的章节知识网络结构图展示（照片视频）</w:t>
      </w:r>
    </w:p>
    <w:p w14:paraId="7D9A32B3" w14:textId="30BCC736" w:rsidR="00E7370B" w:rsidRDefault="00E7370B" w:rsidP="00AF6F7A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 xml:space="preserve">  2. </w:t>
      </w:r>
      <w:r>
        <w:rPr>
          <w:rFonts w:eastAsia="宋体" w:cs="Times New Roman" w:hint="eastAsia"/>
        </w:rPr>
        <w:t>课前预习核对答案与典型错题分析</w:t>
      </w:r>
    </w:p>
    <w:p w14:paraId="1C6491B7" w14:textId="55333E1B" w:rsidR="00E7370B" w:rsidRPr="008219E3" w:rsidRDefault="00E7370B" w:rsidP="00E7370B">
      <w:pPr>
        <w:spacing w:line="360" w:lineRule="auto"/>
        <w:rPr>
          <w:rFonts w:eastAsia="宋体" w:cs="Times New Roman"/>
          <w:szCs w:val="21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1</w:t>
      </w:r>
      <w:r w:rsidRPr="008219E3">
        <w:rPr>
          <w:rFonts w:eastAsia="宋体" w:cs="Times New Roman"/>
          <w:szCs w:val="21"/>
        </w:rPr>
        <w:t>．</w:t>
      </w:r>
      <w:r w:rsidRPr="008219E3">
        <w:rPr>
          <w:rFonts w:eastAsia="宋体" w:cs="Times New Roman"/>
          <w:kern w:val="0"/>
          <w:szCs w:val="21"/>
        </w:rPr>
        <w:t>下列各式中，是不等式的有</w:t>
      </w:r>
      <w:r w:rsidRPr="008219E3">
        <w:rPr>
          <w:rFonts w:eastAsia="宋体" w:cs="Times New Roman"/>
          <w:u w:val="single"/>
        </w:rPr>
        <w:t xml:space="preserve">         </w:t>
      </w:r>
      <w:r w:rsidRPr="008219E3">
        <w:rPr>
          <w:rFonts w:eastAsia="宋体" w:cs="Times New Roman"/>
        </w:rPr>
        <w:t>个</w:t>
      </w:r>
      <w:r w:rsidRPr="008219E3">
        <w:rPr>
          <w:rFonts w:eastAsia="宋体" w:cs="Times New Roman"/>
          <w:szCs w:val="21"/>
        </w:rPr>
        <w:t>．</w:t>
      </w:r>
    </w:p>
    <w:p w14:paraId="5936D340" w14:textId="77777777" w:rsidR="00E7370B" w:rsidRPr="008219E3" w:rsidRDefault="00E7370B" w:rsidP="00E7370B">
      <w:pPr>
        <w:spacing w:line="360" w:lineRule="auto"/>
        <w:ind w:firstLineChars="150" w:firstLine="315"/>
        <w:rPr>
          <w:rFonts w:eastAsia="宋体" w:cs="Times New Roman"/>
          <w:szCs w:val="21"/>
        </w:rPr>
      </w:pPr>
      <w:r w:rsidRPr="008219E3">
        <w:rPr>
          <w:rFonts w:ascii="Cambria Math" w:eastAsia="宋体" w:hAnsi="Cambria Math" w:cs="Cambria Math"/>
          <w:szCs w:val="21"/>
        </w:rPr>
        <w:t>①</w:t>
      </w:r>
      <w:r w:rsidRPr="008219E3">
        <w:rPr>
          <w:rFonts w:eastAsia="宋体" w:cs="Times New Roman"/>
          <w:szCs w:val="21"/>
        </w:rPr>
        <w:t>2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＋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＝</w:t>
      </w:r>
      <w:r w:rsidRPr="008219E3">
        <w:rPr>
          <w:rFonts w:eastAsia="宋体" w:cs="Times New Roman"/>
          <w:szCs w:val="21"/>
        </w:rPr>
        <w:t>2</w:t>
      </w:r>
      <w:r w:rsidRPr="008219E3">
        <w:rPr>
          <w:rFonts w:eastAsia="宋体" w:cs="Times New Roman"/>
          <w:szCs w:val="21"/>
        </w:rPr>
        <w:t>；</w:t>
      </w:r>
      <w:r w:rsidRPr="008219E3">
        <w:rPr>
          <w:rFonts w:ascii="Cambria Math" w:eastAsia="宋体" w:hAnsi="Cambria Math" w:cs="Cambria Math"/>
          <w:szCs w:val="21"/>
        </w:rPr>
        <w:t>②</w:t>
      </w:r>
      <w:r w:rsidRPr="008219E3">
        <w:rPr>
          <w:rFonts w:eastAsia="宋体" w:cs="Times New Roman"/>
          <w:szCs w:val="21"/>
        </w:rPr>
        <w:t>4</w:t>
      </w:r>
      <w:r w:rsidRPr="008219E3">
        <w:rPr>
          <w:rFonts w:eastAsia="宋体" w:cs="Times New Roman"/>
          <w:i/>
          <w:szCs w:val="21"/>
        </w:rPr>
        <w:t>x</w:t>
      </w:r>
      <w:r>
        <w:rPr>
          <w:rFonts w:hint="eastAsia"/>
          <w:szCs w:val="21"/>
        </w:rPr>
        <w:t>≥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；</w:t>
      </w:r>
      <w:r w:rsidRPr="008219E3">
        <w:rPr>
          <w:rFonts w:ascii="Cambria Math" w:eastAsia="宋体" w:hAnsi="Cambria Math" w:cs="Cambria Math"/>
          <w:szCs w:val="21"/>
        </w:rPr>
        <w:t>③</w:t>
      </w:r>
      <w:r w:rsidRPr="008219E3">
        <w:rPr>
          <w:rFonts w:eastAsia="宋体" w:cs="Times New Roman"/>
          <w:szCs w:val="21"/>
        </w:rPr>
        <w:t>－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＜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；</w:t>
      </w:r>
      <w:r w:rsidRPr="008219E3">
        <w:rPr>
          <w:rFonts w:ascii="Cambria Math" w:eastAsia="宋体" w:hAnsi="Cambria Math" w:cs="Cambria Math"/>
          <w:szCs w:val="21"/>
        </w:rPr>
        <w:t>④</w:t>
      </w:r>
      <w:r w:rsidRPr="008219E3">
        <w:rPr>
          <w:rFonts w:eastAsia="宋体" w:cs="Times New Roman"/>
          <w:szCs w:val="21"/>
        </w:rPr>
        <w:t>7</w:t>
      </w:r>
      <w:r w:rsidRPr="008219E3">
        <w:rPr>
          <w:rFonts w:eastAsia="宋体" w:cs="Times New Roman"/>
          <w:szCs w:val="21"/>
        </w:rPr>
        <w:t>＋</w:t>
      </w:r>
      <w:r w:rsidRPr="008219E3">
        <w:rPr>
          <w:rFonts w:eastAsia="宋体" w:cs="Times New Roman"/>
          <w:szCs w:val="21"/>
        </w:rPr>
        <w:t>3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＞</w:t>
      </w:r>
      <w:r w:rsidRPr="008219E3">
        <w:rPr>
          <w:rFonts w:eastAsia="宋体" w:cs="Times New Roman"/>
          <w:szCs w:val="21"/>
        </w:rPr>
        <w:t>3</w:t>
      </w:r>
      <w:r w:rsidRPr="008219E3">
        <w:rPr>
          <w:rFonts w:eastAsia="宋体" w:cs="Times New Roman"/>
          <w:szCs w:val="21"/>
        </w:rPr>
        <w:t>＋</w:t>
      </w:r>
      <w:r w:rsidRPr="008219E3">
        <w:rPr>
          <w:rFonts w:eastAsia="宋体" w:cs="Times New Roman"/>
          <w:szCs w:val="21"/>
        </w:rPr>
        <w:t>7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；</w:t>
      </w:r>
      <w:r w:rsidRPr="008219E3">
        <w:rPr>
          <w:rFonts w:ascii="Cambria Math" w:eastAsia="宋体" w:hAnsi="Cambria Math" w:cs="Cambria Math"/>
          <w:szCs w:val="21"/>
        </w:rPr>
        <w:t>⑤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－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；</w:t>
      </w:r>
      <w:r w:rsidRPr="008219E3">
        <w:rPr>
          <w:rFonts w:ascii="Cambria Math" w:eastAsia="宋体" w:hAnsi="Cambria Math" w:cs="Cambria Math"/>
          <w:szCs w:val="21"/>
        </w:rPr>
        <w:t>⑥</w:t>
      </w:r>
      <w:r w:rsidRPr="008219E3">
        <w:rPr>
          <w:rFonts w:eastAsia="宋体" w:cs="Times New Roman"/>
          <w:szCs w:val="21"/>
        </w:rPr>
        <w:t>2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＜</w:t>
      </w:r>
      <w:r w:rsidRPr="008219E3">
        <w:rPr>
          <w:rFonts w:eastAsia="宋体" w:cs="Times New Roman"/>
          <w:szCs w:val="21"/>
        </w:rPr>
        <w:t>3</w:t>
      </w:r>
      <w:r w:rsidRPr="008219E3">
        <w:rPr>
          <w:rFonts w:eastAsia="宋体" w:cs="Times New Roman"/>
          <w:szCs w:val="21"/>
        </w:rPr>
        <w:t>．</w:t>
      </w:r>
    </w:p>
    <w:p w14:paraId="275319D0" w14:textId="29E26355" w:rsidR="00E7370B" w:rsidRPr="003D50A9" w:rsidRDefault="00E7370B" w:rsidP="00E7370B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2</w:t>
      </w:r>
      <w:r w:rsidRPr="008219E3">
        <w:rPr>
          <w:rFonts w:eastAsia="宋体" w:cs="Times New Roman"/>
          <w:szCs w:val="21"/>
        </w:rPr>
        <w:t>．</w:t>
      </w:r>
      <w:r w:rsidRPr="003D50A9">
        <w:rPr>
          <w:rFonts w:eastAsia="宋体" w:cs="Times New Roman"/>
        </w:rPr>
        <w:t>已知</w:t>
      </w:r>
      <w:r w:rsidRPr="003D50A9">
        <w:rPr>
          <w:rFonts w:eastAsia="宋体" w:cs="Times New Roman"/>
          <w:i/>
          <w:iCs/>
        </w:rPr>
        <w:t>a</w:t>
      </w:r>
      <w:r w:rsidRPr="003D50A9">
        <w:rPr>
          <w:rFonts w:eastAsia="宋体" w:cs="Times New Roman"/>
        </w:rPr>
        <w:t>＞</w:t>
      </w:r>
      <w:r w:rsidRPr="003D50A9">
        <w:rPr>
          <w:rFonts w:eastAsia="宋体" w:cs="Times New Roman"/>
          <w:i/>
          <w:iCs/>
        </w:rPr>
        <w:t xml:space="preserve">b </w:t>
      </w:r>
      <w:r w:rsidRPr="003D50A9">
        <w:rPr>
          <w:rFonts w:eastAsia="宋体" w:cs="Times New Roman"/>
        </w:rPr>
        <w:t>，用适当的不等号填空，并说明理由</w:t>
      </w:r>
      <w:r w:rsidRPr="008219E3">
        <w:rPr>
          <w:rFonts w:eastAsia="宋体" w:cs="Times New Roman"/>
          <w:szCs w:val="21"/>
        </w:rPr>
        <w:t>．</w:t>
      </w:r>
    </w:p>
    <w:p w14:paraId="3A12190E" w14:textId="77777777" w:rsidR="00E7370B" w:rsidRPr="003D50A9" w:rsidRDefault="00E7370B" w:rsidP="00E7370B">
      <w:pPr>
        <w:ind w:firstLineChars="100" w:firstLine="210"/>
        <w:jc w:val="left"/>
        <w:rPr>
          <w:rFonts w:eastAsia="宋体" w:cs="Times New Roman"/>
        </w:rPr>
      </w:pPr>
      <w:r w:rsidRPr="003D50A9">
        <w:rPr>
          <w:rFonts w:ascii="宋体" w:eastAsia="宋体" w:hAnsi="宋体" w:cs="宋体" w:hint="eastAsia"/>
        </w:rPr>
        <w:t>⑴</w:t>
      </w:r>
      <w:r w:rsidRPr="003D50A9">
        <w:rPr>
          <w:rFonts w:eastAsia="宋体" w:cs="Times New Roman"/>
        </w:rPr>
        <w:t xml:space="preserve"> </w:t>
      </w:r>
      <w:r w:rsidRPr="003D50A9">
        <w:rPr>
          <w:rFonts w:eastAsia="宋体" w:cs="Times New Roman"/>
        </w:rPr>
        <w:t>若</w:t>
      </w:r>
      <w:r w:rsidRPr="003D50A9">
        <w:rPr>
          <w:rFonts w:eastAsia="宋体" w:cs="Times New Roman"/>
          <w:i/>
          <w:iCs/>
        </w:rPr>
        <w:t>c</w:t>
      </w:r>
      <w:r w:rsidRPr="003D50A9">
        <w:rPr>
          <w:rFonts w:eastAsia="宋体" w:cs="Times New Roman"/>
        </w:rPr>
        <w:t>＜</w:t>
      </w:r>
      <w:r w:rsidRPr="003D50A9">
        <w:rPr>
          <w:rFonts w:eastAsia="宋体" w:cs="Times New Roman"/>
          <w:i/>
          <w:iCs/>
        </w:rPr>
        <w:t xml:space="preserve">b </w:t>
      </w:r>
      <w:r w:rsidRPr="003D50A9">
        <w:rPr>
          <w:rFonts w:eastAsia="宋体" w:cs="Times New Roman"/>
        </w:rPr>
        <w:t>，则</w:t>
      </w:r>
      <w:r w:rsidRPr="003D50A9">
        <w:rPr>
          <w:rFonts w:eastAsia="宋体" w:cs="Times New Roman"/>
          <w:i/>
          <w:iCs/>
        </w:rPr>
        <w:t>a</w:t>
      </w:r>
      <w:r w:rsidRPr="003D50A9">
        <w:rPr>
          <w:rFonts w:eastAsia="宋体" w:cs="Times New Roman"/>
          <w:i/>
          <w:iCs/>
          <w:u w:val="single"/>
        </w:rPr>
        <w:t xml:space="preserve">        </w:t>
      </w:r>
      <w:r w:rsidRPr="003D50A9">
        <w:rPr>
          <w:rFonts w:eastAsia="宋体" w:cs="Times New Roman"/>
          <w:i/>
          <w:iCs/>
        </w:rPr>
        <w:t>c</w:t>
      </w:r>
      <w:r w:rsidRPr="003D50A9">
        <w:rPr>
          <w:rFonts w:eastAsia="宋体" w:cs="Times New Roman"/>
        </w:rPr>
        <w:t>，依据是</w:t>
      </w:r>
      <w:r w:rsidRPr="003D50A9">
        <w:rPr>
          <w:rFonts w:eastAsia="宋体" w:cs="Times New Roman"/>
          <w:u w:val="single"/>
        </w:rPr>
        <w:t xml:space="preserve">                                 </w:t>
      </w:r>
      <w:r w:rsidRPr="008219E3">
        <w:rPr>
          <w:rFonts w:eastAsia="宋体" w:cs="Times New Roman"/>
          <w:szCs w:val="21"/>
        </w:rPr>
        <w:t>．</w:t>
      </w:r>
    </w:p>
    <w:p w14:paraId="6357F56A" w14:textId="77777777" w:rsidR="00E7370B" w:rsidRDefault="00E7370B" w:rsidP="00E7370B">
      <w:pPr>
        <w:ind w:firstLineChars="100" w:firstLine="210"/>
        <w:jc w:val="left"/>
        <w:rPr>
          <w:rFonts w:eastAsia="宋体" w:cs="Times New Roman"/>
        </w:rPr>
      </w:pPr>
      <w:r w:rsidRPr="003D50A9">
        <w:rPr>
          <w:rFonts w:ascii="宋体" w:eastAsia="宋体" w:hAnsi="宋体" w:cs="宋体" w:hint="eastAsia"/>
        </w:rPr>
        <w:t>⑵</w:t>
      </w:r>
      <w:r w:rsidRPr="003D50A9">
        <w:rPr>
          <w:rFonts w:eastAsia="宋体" w:cs="Times New Roman"/>
        </w:rPr>
        <w:t xml:space="preserve"> </w:t>
      </w:r>
      <w:r w:rsidRPr="003D50A9">
        <w:rPr>
          <w:rFonts w:eastAsia="宋体" w:cs="Times New Roman"/>
          <w:i/>
          <w:iCs/>
        </w:rPr>
        <w:t>a</w:t>
      </w:r>
      <w:r w:rsidRPr="003D50A9">
        <w:rPr>
          <w:rFonts w:eastAsia="宋体" w:cs="Times New Roman"/>
        </w:rPr>
        <w:t>＋</w:t>
      </w:r>
      <w:r w:rsidRPr="003D50A9">
        <w:rPr>
          <w:rFonts w:eastAsia="宋体" w:cs="Times New Roman"/>
        </w:rPr>
        <w:t>3</w:t>
      </w:r>
      <w:r w:rsidRPr="003D50A9">
        <w:rPr>
          <w:rFonts w:eastAsia="宋体" w:cs="Times New Roman"/>
          <w:i/>
          <w:iCs/>
          <w:u w:val="single"/>
        </w:rPr>
        <w:t xml:space="preserve">         </w:t>
      </w:r>
      <w:r w:rsidRPr="003D50A9">
        <w:rPr>
          <w:rFonts w:eastAsia="宋体" w:cs="Times New Roman"/>
        </w:rPr>
        <w:t xml:space="preserve"> </w:t>
      </w:r>
      <w:r w:rsidRPr="003D50A9">
        <w:rPr>
          <w:rFonts w:eastAsia="宋体" w:cs="Times New Roman"/>
          <w:i/>
          <w:iCs/>
        </w:rPr>
        <w:t>b</w:t>
      </w:r>
      <w:r w:rsidRPr="003D50A9">
        <w:rPr>
          <w:rFonts w:eastAsia="宋体" w:cs="Times New Roman"/>
        </w:rPr>
        <w:t>＋</w:t>
      </w:r>
      <w:r w:rsidRPr="003D50A9">
        <w:rPr>
          <w:rFonts w:eastAsia="宋体" w:cs="Times New Roman"/>
        </w:rPr>
        <w:t>3</w:t>
      </w:r>
      <w:r w:rsidRPr="003D50A9">
        <w:rPr>
          <w:rFonts w:eastAsia="宋体" w:cs="Times New Roman"/>
        </w:rPr>
        <w:t>，依据是</w:t>
      </w:r>
      <w:r w:rsidRPr="003D50A9">
        <w:rPr>
          <w:rFonts w:eastAsia="宋体" w:cs="Times New Roman"/>
          <w:u w:val="single"/>
        </w:rPr>
        <w:t xml:space="preserve">                                   </w:t>
      </w:r>
      <w:r w:rsidRPr="008219E3">
        <w:rPr>
          <w:rFonts w:eastAsia="宋体" w:cs="Times New Roman"/>
          <w:szCs w:val="21"/>
        </w:rPr>
        <w:t>．</w:t>
      </w:r>
    </w:p>
    <w:p w14:paraId="406EE0B7" w14:textId="77777777" w:rsidR="00E7370B" w:rsidRDefault="00E7370B" w:rsidP="00E7370B">
      <w:pPr>
        <w:ind w:firstLineChars="100" w:firstLine="210"/>
        <w:jc w:val="left"/>
        <w:rPr>
          <w:rFonts w:eastAsia="宋体" w:cs="Times New Roman"/>
        </w:rPr>
      </w:pPr>
      <w:r w:rsidRPr="003D50A9">
        <w:rPr>
          <w:rFonts w:ascii="宋体" w:eastAsia="宋体" w:hAnsi="宋体" w:cs="宋体" w:hint="eastAsia"/>
        </w:rPr>
        <w:t>⑶</w:t>
      </w:r>
      <w:r w:rsidRPr="003D50A9">
        <w:rPr>
          <w:rFonts w:eastAsia="宋体" w:cs="Times New Roman"/>
        </w:rPr>
        <w:t xml:space="preserve"> −4</w:t>
      </w:r>
      <w:r w:rsidRPr="003D50A9">
        <w:rPr>
          <w:rFonts w:eastAsia="宋体" w:cs="Times New Roman"/>
          <w:i/>
          <w:iCs/>
        </w:rPr>
        <w:t>a</w:t>
      </w:r>
      <w:r w:rsidRPr="003D50A9">
        <w:rPr>
          <w:rFonts w:eastAsia="宋体" w:cs="Times New Roman"/>
          <w:i/>
          <w:iCs/>
          <w:u w:val="single"/>
        </w:rPr>
        <w:t xml:space="preserve">        </w:t>
      </w:r>
      <w:r w:rsidRPr="003D50A9">
        <w:rPr>
          <w:rFonts w:eastAsia="宋体" w:cs="Times New Roman"/>
        </w:rPr>
        <w:t>−4</w:t>
      </w:r>
      <w:r w:rsidRPr="003D50A9">
        <w:rPr>
          <w:rFonts w:eastAsia="宋体" w:cs="Times New Roman"/>
          <w:i/>
          <w:iCs/>
        </w:rPr>
        <w:t>b</w:t>
      </w:r>
      <w:r w:rsidRPr="003D50A9">
        <w:rPr>
          <w:rFonts w:eastAsia="宋体" w:cs="Times New Roman"/>
        </w:rPr>
        <w:t>，依据是</w:t>
      </w:r>
      <w:r w:rsidRPr="003D50A9">
        <w:rPr>
          <w:rFonts w:eastAsia="宋体" w:cs="Times New Roman"/>
          <w:u w:val="single"/>
        </w:rPr>
        <w:t xml:space="preserve">                      </w:t>
      </w:r>
      <w:r>
        <w:rPr>
          <w:rFonts w:eastAsia="宋体" w:cs="Times New Roman" w:hint="eastAsia"/>
          <w:u w:val="single"/>
        </w:rPr>
        <w:t xml:space="preserve">   </w:t>
      </w:r>
      <w:r w:rsidRPr="003D50A9">
        <w:rPr>
          <w:rFonts w:eastAsia="宋体" w:cs="Times New Roman"/>
          <w:u w:val="single"/>
        </w:rPr>
        <w:t xml:space="preserve">            </w:t>
      </w:r>
      <w:r w:rsidRPr="008219E3">
        <w:rPr>
          <w:rFonts w:eastAsia="宋体" w:cs="Times New Roman"/>
          <w:szCs w:val="21"/>
        </w:rPr>
        <w:t>．</w:t>
      </w:r>
    </w:p>
    <w:p w14:paraId="78AF93F5" w14:textId="1E8B1DB9" w:rsidR="00E7370B" w:rsidRDefault="00E7370B" w:rsidP="00E7370B">
      <w:pPr>
        <w:spacing w:line="312" w:lineRule="auto"/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3</w:t>
      </w:r>
      <w:r w:rsidRPr="008219E3">
        <w:rPr>
          <w:rFonts w:eastAsia="宋体" w:cs="Times New Roman"/>
          <w:szCs w:val="21"/>
        </w:rPr>
        <w:t>．</w:t>
      </w:r>
      <w:r w:rsidRPr="005B32F9">
        <w:rPr>
          <w:rFonts w:eastAsia="宋体" w:cs="Times New Roman" w:hint="eastAsia"/>
        </w:rPr>
        <w:t>解</w:t>
      </w:r>
      <w:r>
        <w:rPr>
          <w:rFonts w:eastAsia="宋体" w:cs="Times New Roman" w:hint="eastAsia"/>
        </w:rPr>
        <w:t>关于</w:t>
      </w:r>
      <w:r>
        <w:rPr>
          <w:rFonts w:eastAsia="宋体" w:cs="Times New Roman" w:hint="eastAsia"/>
          <w:i/>
          <w:iCs/>
        </w:rPr>
        <w:t>x</w:t>
      </w:r>
      <w:r>
        <w:rPr>
          <w:rFonts w:eastAsia="宋体" w:cs="Times New Roman" w:hint="eastAsia"/>
        </w:rPr>
        <w:t>的</w:t>
      </w:r>
      <w:r w:rsidRPr="005B32F9">
        <w:rPr>
          <w:rFonts w:eastAsia="宋体" w:cs="Times New Roman" w:hint="eastAsia"/>
        </w:rPr>
        <w:t>不等式</w:t>
      </w:r>
      <w:r w:rsidRPr="005B32F9">
        <w:rPr>
          <w:rFonts w:eastAsia="宋体" w:cs="Times New Roman" w:hint="eastAsia"/>
        </w:rPr>
        <w:t>(</w:t>
      </w:r>
      <w:r w:rsidRPr="005B32F9">
        <w:rPr>
          <w:rFonts w:eastAsia="宋体" w:cs="Times New Roman"/>
          <w:i/>
          <w:iCs/>
        </w:rPr>
        <w:t>m−</w:t>
      </w:r>
      <w:r w:rsidRPr="005B32F9">
        <w:rPr>
          <w:rFonts w:eastAsia="宋体" w:cs="Times New Roman"/>
        </w:rPr>
        <w:t>1)</w:t>
      </w:r>
      <w:r w:rsidRPr="005B32F9">
        <w:rPr>
          <w:rFonts w:eastAsia="宋体" w:cs="Times New Roman"/>
          <w:i/>
          <w:iCs/>
        </w:rPr>
        <w:t>x</w:t>
      </w:r>
      <w:r w:rsidRPr="005B32F9">
        <w:rPr>
          <w:rFonts w:eastAsia="宋体" w:cs="Times New Roman" w:hint="eastAsia"/>
        </w:rPr>
        <w:t>＞</w:t>
      </w:r>
      <w:r w:rsidRPr="005B32F9">
        <w:rPr>
          <w:rFonts w:eastAsia="宋体" w:cs="Times New Roman"/>
          <w:i/>
          <w:iCs/>
        </w:rPr>
        <w:t>m−</w:t>
      </w:r>
      <w:r w:rsidRPr="005B32F9">
        <w:rPr>
          <w:rFonts w:eastAsia="宋体" w:cs="Times New Roman"/>
        </w:rPr>
        <w:t>1</w:t>
      </w:r>
      <w:r w:rsidRPr="005B32F9">
        <w:rPr>
          <w:rFonts w:eastAsia="宋体" w:cs="Times New Roman" w:hint="eastAsia"/>
        </w:rPr>
        <w:t>，得到</w:t>
      </w:r>
      <w:r w:rsidRPr="005B32F9">
        <w:rPr>
          <w:rFonts w:eastAsia="宋体" w:cs="Times New Roman"/>
          <w:i/>
          <w:iCs/>
        </w:rPr>
        <w:t>x</w:t>
      </w:r>
      <w:r>
        <w:rPr>
          <w:rFonts w:eastAsia="宋体" w:cs="Times New Roman" w:hint="eastAsia"/>
        </w:rPr>
        <w:t>＜</w:t>
      </w:r>
      <w:r w:rsidRPr="005B32F9">
        <w:rPr>
          <w:rFonts w:eastAsia="宋体" w:cs="Times New Roman"/>
        </w:rPr>
        <w:t>1</w:t>
      </w:r>
      <w:r w:rsidRPr="005B32F9">
        <w:rPr>
          <w:rFonts w:eastAsia="宋体" w:cs="Times New Roman" w:hint="eastAsia"/>
        </w:rPr>
        <w:t>，则</w:t>
      </w:r>
      <w:r w:rsidRPr="005B32F9">
        <w:rPr>
          <w:rFonts w:eastAsia="宋体" w:cs="Times New Roman"/>
          <w:i/>
          <w:iCs/>
        </w:rPr>
        <w:t>m</w:t>
      </w:r>
      <w:r w:rsidRPr="005B32F9">
        <w:rPr>
          <w:rFonts w:eastAsia="宋体" w:cs="Times New Roman" w:hint="eastAsia"/>
        </w:rPr>
        <w:t>的取值范围是</w:t>
      </w:r>
      <w:r w:rsidRPr="005B32F9">
        <w:rPr>
          <w:rFonts w:eastAsia="宋体" w:cs="Times New Roman"/>
          <w:u w:val="single"/>
        </w:rPr>
        <w:t xml:space="preserve">    </w:t>
      </w:r>
      <w:r>
        <w:rPr>
          <w:rFonts w:eastAsia="宋体" w:cs="Times New Roman" w:hint="eastAsia"/>
          <w:u w:val="single"/>
        </w:rPr>
        <w:t xml:space="preserve">    </w:t>
      </w:r>
      <w:r w:rsidRPr="005B32F9">
        <w:rPr>
          <w:rFonts w:eastAsia="宋体" w:cs="Times New Roman"/>
          <w:u w:val="single"/>
        </w:rPr>
        <w:t xml:space="preserve">   </w:t>
      </w:r>
      <w:r w:rsidRPr="008219E3">
        <w:rPr>
          <w:rFonts w:eastAsia="宋体" w:cs="Times New Roman"/>
          <w:szCs w:val="21"/>
        </w:rPr>
        <w:t>．</w:t>
      </w:r>
    </w:p>
    <w:p w14:paraId="02CC2926" w14:textId="4CE93F4D" w:rsidR="00E7370B" w:rsidRPr="005C294B" w:rsidRDefault="00E7370B" w:rsidP="00E7370B">
      <w:pPr>
        <w:spacing w:line="312" w:lineRule="auto"/>
        <w:ind w:left="315" w:hangingChars="150" w:hanging="315"/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4</w:t>
      </w:r>
      <w:r w:rsidRPr="008219E3">
        <w:rPr>
          <w:rFonts w:eastAsia="宋体" w:cs="Times New Roman"/>
          <w:szCs w:val="21"/>
        </w:rPr>
        <w:t>．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小明要从江阴市徐霞客中学到北渚烈士陵园参加扫墓活动，两地相距</w:t>
      </w:r>
      <w:r w:rsidRPr="008219E3">
        <w:rPr>
          <w:rStyle w:val="mjx-char"/>
          <w:rFonts w:eastAsia="宋体" w:cs="Times New Roman"/>
          <w:color w:val="000000"/>
          <w:bdr w:val="none" w:sz="0" w:space="0" w:color="auto" w:frame="1"/>
          <w:shd w:val="clear" w:color="auto" w:fill="FFFFFF"/>
        </w:rPr>
        <w:t>2.5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千米．已知他步行的平均速度为</w:t>
      </w:r>
      <w:r w:rsidRPr="008219E3">
        <w:rPr>
          <w:rStyle w:val="mjx-char"/>
          <w:rFonts w:eastAsia="宋体" w:cs="Times New Roman"/>
          <w:color w:val="000000"/>
          <w:bdr w:val="none" w:sz="0" w:space="0" w:color="auto" w:frame="1"/>
          <w:shd w:val="clear" w:color="auto" w:fill="FFFFFF"/>
        </w:rPr>
        <w:t>60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米</w:t>
      </w:r>
      <w:r w:rsidRPr="008219E3">
        <w:rPr>
          <w:rStyle w:val="mjxassistivemathml"/>
          <w:rFonts w:eastAsia="宋体" w:cs="Times New Roman"/>
          <w:color w:val="000000"/>
          <w:bdr w:val="none" w:sz="0" w:space="0" w:color="auto" w:frame="1"/>
          <w:shd w:val="clear" w:color="auto" w:fill="FFFFFF"/>
        </w:rPr>
        <w:t>/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分，跑步的平均速度为</w:t>
      </w:r>
      <w:r w:rsidRPr="008219E3">
        <w:rPr>
          <w:rStyle w:val="mjxassistivemathml"/>
          <w:rFonts w:eastAsia="宋体" w:cs="Times New Roman"/>
          <w:color w:val="000000"/>
          <w:bdr w:val="none" w:sz="0" w:space="0" w:color="auto" w:frame="1"/>
          <w:shd w:val="clear" w:color="auto" w:fill="FFFFFF"/>
        </w:rPr>
        <w:t>200</w:t>
      </w:r>
      <w:r w:rsidRPr="008219E3">
        <w:rPr>
          <w:rStyle w:val="mjxassistivemathml"/>
          <w:rFonts w:eastAsia="宋体" w:cs="Times New Roman"/>
          <w:color w:val="000000"/>
          <w:bdr w:val="none" w:sz="0" w:space="0" w:color="auto" w:frame="1"/>
          <w:shd w:val="clear" w:color="auto" w:fill="FFFFFF"/>
        </w:rPr>
        <w:t>米</w:t>
      </w:r>
      <w:r w:rsidRPr="008219E3">
        <w:rPr>
          <w:rStyle w:val="mjxassistivemathml"/>
          <w:rFonts w:eastAsia="宋体" w:cs="Times New Roman"/>
          <w:color w:val="000000"/>
          <w:bdr w:val="none" w:sz="0" w:space="0" w:color="auto" w:frame="1"/>
          <w:shd w:val="clear" w:color="auto" w:fill="FFFFFF"/>
        </w:rPr>
        <w:t>/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分．若他要在不超过</w:t>
      </w:r>
      <w:r w:rsidRPr="008219E3">
        <w:rPr>
          <w:rStyle w:val="mjx-char"/>
          <w:rFonts w:eastAsia="宋体" w:cs="Times New Roman"/>
          <w:color w:val="000000"/>
          <w:bdr w:val="none" w:sz="0" w:space="0" w:color="auto" w:frame="1"/>
          <w:shd w:val="clear" w:color="auto" w:fill="FFFFFF"/>
        </w:rPr>
        <w:t>30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分钟的时间内到达烈士陵园，则至少需要跑步多少分钟？设他需要跑步</w:t>
      </w:r>
      <w:r w:rsidRPr="008219E3">
        <w:rPr>
          <w:rStyle w:val="mjx-char"/>
          <w:rFonts w:eastAsia="宋体" w:cs="Times New Roman"/>
          <w:i/>
          <w:color w:val="000000"/>
          <w:bdr w:val="none" w:sz="0" w:space="0" w:color="auto" w:frame="1"/>
          <w:shd w:val="clear" w:color="auto" w:fill="FFFFFF"/>
        </w:rPr>
        <w:t>x</w:t>
      </w:r>
      <w:r w:rsidRPr="008219E3">
        <w:rPr>
          <w:rFonts w:eastAsia="宋体" w:cs="Times New Roman"/>
          <w:color w:val="000000"/>
          <w:szCs w:val="21"/>
          <w:shd w:val="clear" w:color="auto" w:fill="FFFFFF"/>
        </w:rPr>
        <w:t>分钟，则列出不等式为</w:t>
      </w:r>
      <w:r w:rsidRPr="008219E3">
        <w:rPr>
          <w:rFonts w:eastAsia="宋体" w:cs="Times New Roman"/>
          <w:u w:val="single"/>
        </w:rPr>
        <w:t xml:space="preserve">                       </w:t>
      </w:r>
      <w:r>
        <w:rPr>
          <w:rFonts w:eastAsia="宋体" w:cs="Times New Roman" w:hint="eastAsia"/>
          <w:u w:val="single"/>
        </w:rPr>
        <w:t xml:space="preserve">     </w:t>
      </w:r>
      <w:r w:rsidRPr="008219E3">
        <w:rPr>
          <w:rFonts w:eastAsia="宋体" w:cs="Times New Roman"/>
          <w:szCs w:val="21"/>
        </w:rPr>
        <w:t>．</w:t>
      </w:r>
    </w:p>
    <w:p w14:paraId="46F3C172" w14:textId="77777777" w:rsidR="004F6182" w:rsidRDefault="004F6182" w:rsidP="004F6182">
      <w:pPr>
        <w:spacing w:line="312" w:lineRule="auto"/>
        <w:ind w:left="315" w:hangingChars="150" w:hanging="315"/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（章节知识网络重构：知识点、解法、思想方法）</w:t>
      </w:r>
    </w:p>
    <w:p w14:paraId="12BC20D5" w14:textId="77777777" w:rsidR="008D694E" w:rsidRDefault="008D694E" w:rsidP="004F6182">
      <w:pPr>
        <w:spacing w:line="312" w:lineRule="auto"/>
        <w:ind w:left="315" w:hangingChars="150" w:hanging="315"/>
        <w:jc w:val="left"/>
        <w:rPr>
          <w:rFonts w:eastAsia="宋体" w:cs="Times New Roman" w:hint="eastAsia"/>
        </w:rPr>
      </w:pPr>
    </w:p>
    <w:p w14:paraId="6D53561E" w14:textId="4FE4F9AE" w:rsidR="00E7370B" w:rsidRDefault="00E7370B" w:rsidP="00E7370B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5</w:t>
      </w:r>
      <w:r w:rsidRPr="008219E3">
        <w:rPr>
          <w:rFonts w:eastAsia="宋体" w:cs="Times New Roman"/>
          <w:szCs w:val="21"/>
        </w:rPr>
        <w:t>．</w:t>
      </w:r>
      <w:r>
        <w:rPr>
          <w:rFonts w:eastAsia="宋体" w:cs="Times New Roman" w:hint="eastAsia"/>
        </w:rPr>
        <w:t>解下列不等式（组）</w:t>
      </w:r>
    </w:p>
    <w:p w14:paraId="311BA966" w14:textId="77777777" w:rsidR="00E7370B" w:rsidRPr="00E7370B" w:rsidRDefault="00E7370B" w:rsidP="00E7370B">
      <w:pPr>
        <w:ind w:firstLineChars="100" w:firstLine="210"/>
        <w:jc w:val="left"/>
        <w:rPr>
          <w:rFonts w:ascii="宋体" w:eastAsia="宋体" w:hAnsi="宋体" w:cs="Times New Roman" w:hint="eastAsia"/>
        </w:rPr>
      </w:pPr>
      <w:r>
        <w:rPr>
          <w:rFonts w:ascii="宋体" w:eastAsia="宋体" w:hAnsi="宋体" w:cs="Times New Roman" w:hint="eastAsia"/>
        </w:rPr>
        <w:t>⑴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/>
        </w:rPr>
        <w:fldChar w:fldCharType="begin"/>
      </w:r>
      <w:r>
        <w:rPr>
          <w:rFonts w:eastAsia="宋体" w:cs="Times New Roman"/>
        </w:rPr>
        <w:instrText>eq \s\do2(\f(1−</w:instrText>
      </w:r>
      <w:r w:rsidRPr="003D50A9">
        <w:rPr>
          <w:rFonts w:eastAsia="宋体" w:cs="Times New Roman"/>
          <w:i/>
        </w:rPr>
        <w:instrText xml:space="preserve"> </w:instrText>
      </w:r>
      <w:r>
        <w:rPr>
          <w:rFonts w:eastAsia="宋体" w:cs="Times New Roman"/>
          <w:i/>
        </w:rPr>
        <w:instrText>x</w:instrText>
      </w:r>
      <w:r>
        <w:rPr>
          <w:rFonts w:eastAsia="宋体" w:cs="Times New Roman"/>
        </w:rPr>
        <w:instrText>,</w:instrText>
      </w:r>
      <w:r>
        <w:rPr>
          <w:rFonts w:eastAsia="宋体" w:cs="Times New Roman" w:hint="eastAsia"/>
        </w:rPr>
        <w:instrText>3</w:instrText>
      </w:r>
      <w:r>
        <w:rPr>
          <w:rFonts w:eastAsia="宋体" w:cs="Times New Roman"/>
        </w:rPr>
        <w:instrText>))</w:instrText>
      </w:r>
      <w:r>
        <w:rPr>
          <w:rFonts w:eastAsia="宋体" w:cs="Times New Roman"/>
        </w:rPr>
        <w:fldChar w:fldCharType="end"/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/>
        </w:rPr>
        <w:t>−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/>
        </w:rPr>
        <w:fldChar w:fldCharType="begin"/>
      </w:r>
      <w:r>
        <w:rPr>
          <w:rFonts w:eastAsia="宋体" w:cs="Times New Roman"/>
        </w:rPr>
        <w:instrText>eq \s\do2(\f(</w:instrText>
      </w:r>
      <w:r w:rsidRPr="003D50A9">
        <w:rPr>
          <w:rFonts w:eastAsia="宋体" w:cs="Times New Roman"/>
          <w:i/>
        </w:rPr>
        <w:instrText xml:space="preserve"> </w:instrText>
      </w:r>
      <w:r>
        <w:rPr>
          <w:rFonts w:eastAsia="宋体" w:cs="Times New Roman"/>
          <w:i/>
        </w:rPr>
        <w:instrText>x</w:instrText>
      </w:r>
      <w:r>
        <w:rPr>
          <w:rFonts w:eastAsia="宋体" w:cs="Times New Roman" w:hint="eastAsia"/>
          <w:i/>
        </w:rPr>
        <w:instrText xml:space="preserve"> </w:instrText>
      </w:r>
      <w:r>
        <w:rPr>
          <w:rFonts w:eastAsia="宋体" w:cs="Times New Roman" w:hint="eastAsia"/>
          <w:iCs/>
        </w:rPr>
        <w:instrText xml:space="preserve">+ 3 </w:instrText>
      </w:r>
      <w:r>
        <w:rPr>
          <w:rFonts w:eastAsia="宋体" w:cs="Times New Roman"/>
        </w:rPr>
        <w:instrText>,</w:instrText>
      </w:r>
      <w:r>
        <w:rPr>
          <w:rFonts w:eastAsia="宋体" w:cs="Times New Roman" w:hint="eastAsia"/>
        </w:rPr>
        <w:instrText>6</w:instrText>
      </w:r>
      <w:r>
        <w:rPr>
          <w:rFonts w:eastAsia="宋体" w:cs="Times New Roman"/>
        </w:rPr>
        <w:instrText>))</w:instrText>
      </w:r>
      <w:r>
        <w:rPr>
          <w:rFonts w:eastAsia="宋体" w:cs="Times New Roman"/>
        </w:rPr>
        <w:fldChar w:fldCharType="end"/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＜</w:t>
      </w:r>
      <w:r>
        <w:rPr>
          <w:rFonts w:eastAsia="宋体" w:cs="Times New Roman" w:hint="eastAsia"/>
        </w:rPr>
        <w:t xml:space="preserve">1 </w:t>
      </w:r>
      <w:r>
        <w:rPr>
          <w:rFonts w:eastAsia="宋体" w:cs="Times New Roman" w:hint="eastAsia"/>
        </w:rPr>
        <w:t>；</w:t>
      </w:r>
      <w:r>
        <w:rPr>
          <w:rFonts w:eastAsia="宋体" w:cs="Times New Roman" w:hint="eastAsia"/>
        </w:rPr>
        <w:t xml:space="preserve">                   </w:t>
      </w:r>
      <w:r>
        <w:rPr>
          <w:rFonts w:ascii="宋体" w:eastAsia="宋体" w:hAnsi="宋体" w:cs="Times New Roman" w:hint="eastAsia"/>
        </w:rPr>
        <w:t>⑵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/>
        </w:rPr>
        <w:fldChar w:fldCharType="begin"/>
      </w:r>
      <w:r>
        <w:rPr>
          <w:rFonts w:eastAsia="宋体" w:cs="Times New Roman"/>
        </w:rPr>
        <w:instrText>eq \b\lc\{(\a\al\vs2(</w:instrText>
      </w:r>
      <w:r>
        <w:rPr>
          <w:rFonts w:eastAsia="宋体" w:cs="Times New Roman" w:hint="eastAsia"/>
        </w:rPr>
        <w:instrText>2</w:instrText>
      </w:r>
      <w:r>
        <w:rPr>
          <w:rFonts w:eastAsia="宋体" w:cs="Times New Roman" w:hint="eastAsia"/>
          <w:i/>
          <w:iCs/>
        </w:rPr>
        <w:instrText>x</w:instrText>
      </w:r>
      <w:r>
        <w:rPr>
          <w:rFonts w:eastAsia="宋体" w:cs="Times New Roman" w:hint="eastAsia"/>
        </w:rPr>
        <w:instrText>＜</w:instrText>
      </w:r>
      <w:r>
        <w:rPr>
          <w:rFonts w:eastAsia="宋体" w:cs="Times New Roman" w:hint="eastAsia"/>
          <w:i/>
          <w:iCs/>
        </w:rPr>
        <w:instrText xml:space="preserve">x </w:instrText>
      </w:r>
      <w:r>
        <w:rPr>
          <w:rFonts w:eastAsia="宋体" w:cs="Times New Roman" w:hint="eastAsia"/>
        </w:rPr>
        <w:instrText>+ 2</w:instrText>
      </w:r>
      <w:r>
        <w:rPr>
          <w:rFonts w:eastAsia="宋体" w:cs="Times New Roman" w:hint="eastAsia"/>
        </w:rPr>
        <w:instrText>，</w:instrText>
      </w:r>
      <w:r>
        <w:rPr>
          <w:rFonts w:eastAsia="宋体" w:cs="Times New Roman" w:hint="eastAsia"/>
        </w:rPr>
        <w:instrText>,2(</w:instrText>
      </w:r>
      <w:r>
        <w:rPr>
          <w:rFonts w:eastAsia="宋体" w:cs="Times New Roman" w:hint="eastAsia"/>
          <w:i/>
          <w:iCs/>
        </w:rPr>
        <w:instrText xml:space="preserve">x </w:instrText>
      </w:r>
      <w:r>
        <w:rPr>
          <w:rFonts w:eastAsia="宋体" w:cs="Times New Roman"/>
        </w:rPr>
        <w:instrText>−</w:instrText>
      </w:r>
      <w:r>
        <w:rPr>
          <w:rFonts w:eastAsia="宋体" w:cs="Times New Roman" w:hint="eastAsia"/>
        </w:rPr>
        <w:instrText xml:space="preserve"> 5)</w:instrText>
      </w:r>
      <w:r>
        <w:rPr>
          <w:rFonts w:eastAsia="宋体" w:cs="Times New Roman" w:hint="eastAsia"/>
        </w:rPr>
        <w:instrText>≤</w:instrText>
      </w:r>
      <w:r>
        <w:rPr>
          <w:rFonts w:eastAsia="宋体" w:cs="Times New Roman" w:hint="eastAsia"/>
        </w:rPr>
        <w:instrText>3(</w:instrText>
      </w:r>
      <w:r>
        <w:rPr>
          <w:rFonts w:eastAsia="宋体" w:cs="Times New Roman" w:hint="eastAsia"/>
          <w:i/>
        </w:rPr>
        <w:instrText>x</w:instrText>
      </w:r>
      <w:r>
        <w:rPr>
          <w:rFonts w:eastAsia="宋体" w:cs="Times New Roman"/>
          <w:i/>
        </w:rPr>
        <w:instrText>−</w:instrText>
      </w:r>
      <w:r>
        <w:rPr>
          <w:rFonts w:eastAsia="宋体" w:cs="Times New Roman" w:hint="eastAsia"/>
          <w:iCs/>
        </w:rPr>
        <w:instrText xml:space="preserve">1) </w:instrText>
      </w:r>
      <w:r>
        <w:rPr>
          <w:rFonts w:eastAsia="宋体" w:cs="Times New Roman"/>
          <w:iCs/>
        </w:rPr>
        <w:instrText>−</w:instrText>
      </w:r>
      <w:r>
        <w:rPr>
          <w:rFonts w:eastAsia="宋体" w:cs="Times New Roman" w:hint="eastAsia"/>
        </w:rPr>
        <w:instrText xml:space="preserve"> 6</w:instrText>
      </w:r>
      <w:r w:rsidRPr="008219E3">
        <w:rPr>
          <w:rFonts w:eastAsia="宋体" w:cs="Times New Roman"/>
          <w:szCs w:val="21"/>
        </w:rPr>
        <w:instrText>．</w:instrText>
      </w:r>
      <w:r>
        <w:rPr>
          <w:rFonts w:eastAsia="宋体" w:cs="Times New Roman" w:hint="eastAsia"/>
        </w:rPr>
        <w:instrText>))</w:instrText>
      </w:r>
      <w:r>
        <w:rPr>
          <w:rFonts w:eastAsia="宋体" w:cs="Times New Roman"/>
        </w:rPr>
        <w:fldChar w:fldCharType="end"/>
      </w:r>
    </w:p>
    <w:p w14:paraId="1E48CE71" w14:textId="2788E7F5" w:rsidR="004F6182" w:rsidRDefault="004F6182" w:rsidP="00E7370B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（错例分析）</w:t>
      </w:r>
    </w:p>
    <w:p w14:paraId="163FC5CC" w14:textId="77777777" w:rsidR="008D694E" w:rsidRDefault="008D694E" w:rsidP="00E7370B">
      <w:pPr>
        <w:jc w:val="left"/>
        <w:rPr>
          <w:rFonts w:eastAsia="宋体" w:cs="Times New Roman" w:hint="eastAsia"/>
        </w:rPr>
      </w:pPr>
    </w:p>
    <w:p w14:paraId="0D3E7936" w14:textId="783B8421" w:rsidR="00E7370B" w:rsidRDefault="00E7370B" w:rsidP="00E7370B">
      <w:pPr>
        <w:jc w:val="left"/>
        <w:rPr>
          <w:rFonts w:eastAsia="宋体" w:cs="Times New Roman" w:hint="eastAsia"/>
        </w:rPr>
      </w:pPr>
      <w:r>
        <w:rPr>
          <w:rFonts w:eastAsia="宋体" w:cs="Times New Roman" w:hint="eastAsia"/>
        </w:rPr>
        <w:t>习题</w:t>
      </w:r>
      <w:r>
        <w:rPr>
          <w:rFonts w:eastAsia="宋体" w:cs="Times New Roman" w:hint="eastAsia"/>
        </w:rPr>
        <w:t>6</w:t>
      </w:r>
      <w:r w:rsidRPr="008219E3">
        <w:rPr>
          <w:rFonts w:eastAsia="宋体" w:cs="Times New Roman"/>
          <w:szCs w:val="21"/>
        </w:rPr>
        <w:t>．</w:t>
      </w:r>
      <w:r>
        <w:rPr>
          <w:rFonts w:eastAsia="宋体" w:cs="Times New Roman" w:hint="eastAsia"/>
        </w:rPr>
        <w:t>已知关于</w:t>
      </w:r>
      <w:r>
        <w:rPr>
          <w:rFonts w:eastAsia="宋体" w:cs="Times New Roman" w:hint="eastAsia"/>
          <w:i/>
          <w:iCs/>
        </w:rPr>
        <w:t>x</w:t>
      </w:r>
      <w:r>
        <w:rPr>
          <w:rFonts w:eastAsia="宋体" w:cs="Times New Roman" w:hint="eastAsia"/>
        </w:rPr>
        <w:t>，</w:t>
      </w:r>
      <w:r>
        <w:rPr>
          <w:rFonts w:eastAsia="宋体" w:cs="Times New Roman" w:hint="eastAsia"/>
          <w:i/>
          <w:iCs/>
        </w:rPr>
        <w:t>y</w:t>
      </w:r>
      <w:r>
        <w:rPr>
          <w:rFonts w:eastAsia="宋体" w:cs="Times New Roman" w:hint="eastAsia"/>
        </w:rPr>
        <w:t>的二元一次方程组</w:t>
      </w:r>
      <w:r>
        <w:rPr>
          <w:rFonts w:eastAsia="宋体" w:cs="Times New Roman"/>
        </w:rPr>
        <w:fldChar w:fldCharType="begin"/>
      </w:r>
      <w:r>
        <w:rPr>
          <w:rFonts w:eastAsia="宋体" w:cs="Times New Roman"/>
        </w:rPr>
        <w:instrText>eq \b\lc\{(\a\al\vs2(</w:instrText>
      </w:r>
      <w:r>
        <w:rPr>
          <w:rFonts w:eastAsia="宋体" w:cs="Times New Roman"/>
          <w:i/>
        </w:rPr>
        <w:instrText>x−</w:instrText>
      </w:r>
      <w:r>
        <w:rPr>
          <w:rFonts w:eastAsia="宋体" w:cs="Times New Roman" w:hint="eastAsia"/>
          <w:iCs/>
        </w:rPr>
        <w:instrText>4</w:instrText>
      </w:r>
      <w:r>
        <w:rPr>
          <w:rFonts w:eastAsia="宋体" w:cs="Times New Roman" w:hint="eastAsia"/>
          <w:i/>
        </w:rPr>
        <w:instrText>y</w:instrText>
      </w:r>
      <w:r>
        <w:rPr>
          <w:rFonts w:eastAsia="宋体" w:cs="Times New Roman" w:hint="eastAsia"/>
        </w:rPr>
        <w:instrText xml:space="preserve"> = 1 + 4</w:instrText>
      </w:r>
      <w:r>
        <w:rPr>
          <w:rFonts w:eastAsia="宋体" w:cs="Times New Roman" w:hint="eastAsia"/>
          <w:i/>
          <w:iCs/>
        </w:rPr>
        <w:instrText>a</w:instrText>
      </w:r>
      <w:r>
        <w:rPr>
          <w:rFonts w:eastAsia="宋体" w:cs="Times New Roman" w:hint="eastAsia"/>
        </w:rPr>
        <w:instrText>，</w:instrText>
      </w:r>
      <w:r>
        <w:rPr>
          <w:rFonts w:eastAsia="宋体" w:cs="Times New Roman" w:hint="eastAsia"/>
        </w:rPr>
        <w:instrText>,2</w:instrText>
      </w:r>
      <w:r>
        <w:rPr>
          <w:rFonts w:eastAsia="宋体" w:cs="Times New Roman" w:hint="eastAsia"/>
          <w:i/>
          <w:iCs/>
        </w:rPr>
        <w:instrText>x</w:instrText>
      </w:r>
      <w:r>
        <w:rPr>
          <w:rFonts w:eastAsia="宋体" w:cs="Times New Roman" w:hint="eastAsia"/>
        </w:rPr>
        <w:instrText xml:space="preserve"> + </w:instrText>
      </w:r>
      <w:r>
        <w:rPr>
          <w:rFonts w:eastAsia="宋体" w:cs="Times New Roman"/>
          <w:i/>
        </w:rPr>
        <w:instrText>y</w:instrText>
      </w:r>
      <w:r>
        <w:rPr>
          <w:rFonts w:eastAsia="宋体" w:cs="Times New Roman" w:hint="eastAsia"/>
        </w:rPr>
        <w:instrText xml:space="preserve"> = </w:instrText>
      </w:r>
      <w:r>
        <w:rPr>
          <w:rFonts w:eastAsia="宋体" w:cs="Times New Roman"/>
        </w:rPr>
        <w:instrText>−</w:instrText>
      </w:r>
      <w:r>
        <w:rPr>
          <w:rFonts w:eastAsia="宋体" w:cs="Times New Roman" w:hint="eastAsia"/>
        </w:rPr>
        <w:instrText xml:space="preserve">7 </w:instrText>
      </w:r>
      <w:r>
        <w:rPr>
          <w:rFonts w:eastAsia="宋体" w:cs="Times New Roman"/>
        </w:rPr>
        <w:instrText>−</w:instrText>
      </w:r>
      <w:r>
        <w:rPr>
          <w:rFonts w:eastAsia="宋体" w:cs="Times New Roman" w:hint="eastAsia"/>
        </w:rPr>
        <w:instrText xml:space="preserve"> </w:instrText>
      </w:r>
      <w:r>
        <w:rPr>
          <w:rFonts w:eastAsia="宋体" w:cs="Times New Roman" w:hint="eastAsia"/>
          <w:i/>
          <w:iCs/>
        </w:rPr>
        <w:instrText>a</w:instrText>
      </w:r>
      <w:r>
        <w:rPr>
          <w:rFonts w:eastAsia="宋体" w:cs="Times New Roman" w:hint="eastAsia"/>
        </w:rPr>
        <w:instrText>))</w:instrText>
      </w:r>
      <w:r>
        <w:rPr>
          <w:rFonts w:eastAsia="宋体" w:cs="Times New Roman"/>
        </w:rPr>
        <w:fldChar w:fldCharType="end"/>
      </w:r>
      <w:r>
        <w:rPr>
          <w:rFonts w:eastAsia="宋体" w:cs="Times New Roman" w:hint="eastAsia"/>
        </w:rPr>
        <w:t>的解满足</w:t>
      </w:r>
      <w:r w:rsidRPr="005B32F9">
        <w:rPr>
          <w:rFonts w:eastAsia="宋体" w:cs="Times New Roman"/>
          <w:i/>
          <w:iCs/>
        </w:rPr>
        <w:t>x</w:t>
      </w:r>
      <w:r>
        <w:rPr>
          <w:rFonts w:eastAsia="宋体" w:cs="Times New Roman" w:hint="eastAsia"/>
        </w:rPr>
        <w:t>＞</w:t>
      </w:r>
      <w:r>
        <w:rPr>
          <w:rFonts w:eastAsia="宋体" w:cs="Times New Roman" w:hint="eastAsia"/>
          <w:i/>
          <w:iCs/>
        </w:rPr>
        <w:t>y</w:t>
      </w:r>
      <w:r>
        <w:rPr>
          <w:rFonts w:eastAsia="宋体" w:cs="Times New Roman" w:hint="eastAsia"/>
        </w:rPr>
        <w:t>，求</w:t>
      </w:r>
      <w:r>
        <w:rPr>
          <w:rFonts w:eastAsia="宋体" w:cs="Times New Roman" w:hint="eastAsia"/>
          <w:i/>
          <w:iCs/>
        </w:rPr>
        <w:t>a</w:t>
      </w:r>
      <w:r>
        <w:rPr>
          <w:rFonts w:eastAsia="宋体" w:cs="Times New Roman" w:hint="eastAsia"/>
        </w:rPr>
        <w:t>的取值范围</w:t>
      </w:r>
      <w:r w:rsidRPr="008219E3">
        <w:rPr>
          <w:rFonts w:eastAsia="宋体" w:cs="Times New Roman"/>
          <w:szCs w:val="21"/>
        </w:rPr>
        <w:t>．</w:t>
      </w:r>
    </w:p>
    <w:p w14:paraId="567EF5AE" w14:textId="0498C23B" w:rsidR="00E7370B" w:rsidRDefault="004F6182" w:rsidP="00AF6F7A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（最优解的思考与选择）</w:t>
      </w:r>
    </w:p>
    <w:p w14:paraId="70CC656F" w14:textId="77777777" w:rsidR="008D694E" w:rsidRPr="00E7370B" w:rsidRDefault="008D694E" w:rsidP="00AF6F7A">
      <w:pPr>
        <w:jc w:val="left"/>
        <w:rPr>
          <w:rFonts w:eastAsia="宋体" w:cs="Times New Roman" w:hint="eastAsia"/>
        </w:rPr>
      </w:pPr>
    </w:p>
    <w:p w14:paraId="1C2AB88C" w14:textId="2C06027D" w:rsidR="005C294B" w:rsidRPr="00E7370B" w:rsidRDefault="00E7370B" w:rsidP="00AF6F7A">
      <w:pPr>
        <w:jc w:val="left"/>
        <w:rPr>
          <w:rFonts w:eastAsia="宋体" w:cs="Times New Roman"/>
        </w:rPr>
      </w:pPr>
      <w:r w:rsidRPr="00E7370B">
        <w:rPr>
          <w:rFonts w:eastAsia="宋体" w:cs="Times New Roman" w:hint="eastAsia"/>
        </w:rPr>
        <w:t>（三）</w:t>
      </w:r>
      <w:r w:rsidR="005C294B" w:rsidRPr="00E7370B">
        <w:rPr>
          <w:rFonts w:eastAsia="宋体" w:cs="Times New Roman" w:hint="eastAsia"/>
        </w:rPr>
        <w:t>典型例题</w:t>
      </w:r>
    </w:p>
    <w:p w14:paraId="2DF6976C" w14:textId="77777777" w:rsidR="005C294B" w:rsidRDefault="005C294B" w:rsidP="005C294B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例</w:t>
      </w:r>
      <w:r w:rsidRPr="008219E3">
        <w:rPr>
          <w:rFonts w:eastAsia="宋体" w:cs="Times New Roman"/>
          <w:szCs w:val="21"/>
        </w:rPr>
        <w:t>．</w:t>
      </w:r>
      <w:r>
        <w:rPr>
          <w:rFonts w:eastAsia="宋体" w:cs="Times New Roman" w:hint="eastAsia"/>
        </w:rPr>
        <w:t>如图，在数轴上，点</w:t>
      </w:r>
      <w:r>
        <w:rPr>
          <w:rFonts w:eastAsia="宋体" w:cs="Times New Roman" w:hint="eastAsia"/>
          <w:i/>
          <w:iCs/>
        </w:rPr>
        <w:t>A</w:t>
      </w:r>
      <w:r>
        <w:rPr>
          <w:rFonts w:eastAsia="宋体" w:cs="Times New Roman" w:hint="eastAsia"/>
        </w:rPr>
        <w:t>，</w:t>
      </w:r>
      <w:r>
        <w:rPr>
          <w:rFonts w:eastAsia="宋体" w:cs="Times New Roman" w:hint="eastAsia"/>
          <w:i/>
          <w:iCs/>
        </w:rPr>
        <w:t>B</w:t>
      </w:r>
      <w:r>
        <w:rPr>
          <w:rFonts w:eastAsia="宋体" w:cs="Times New Roman" w:hint="eastAsia"/>
        </w:rPr>
        <w:t>分别表示数</w:t>
      </w:r>
      <w:r>
        <w:rPr>
          <w:rFonts w:eastAsia="宋体" w:cs="Times New Roman" w:hint="eastAsia"/>
        </w:rPr>
        <w:t>2</w:t>
      </w:r>
      <w:r>
        <w:rPr>
          <w:rFonts w:eastAsia="宋体" w:cs="Times New Roman" w:hint="eastAsia"/>
        </w:rPr>
        <w:t>，</w:t>
      </w:r>
      <w:r>
        <w:rPr>
          <w:rFonts w:eastAsia="宋体" w:cs="Times New Roman"/>
        </w:rPr>
        <w:t>−</w:t>
      </w:r>
      <w:r>
        <w:rPr>
          <w:rFonts w:eastAsia="宋体" w:cs="Times New Roman" w:hint="eastAsia"/>
        </w:rPr>
        <w:t>2</w:t>
      </w:r>
      <w:r>
        <w:rPr>
          <w:rFonts w:eastAsia="宋体" w:cs="Times New Roman" w:hint="eastAsia"/>
          <w:i/>
          <w:iCs/>
        </w:rPr>
        <w:t>x</w:t>
      </w:r>
      <w:r>
        <w:rPr>
          <w:rFonts w:eastAsia="宋体" w:cs="Times New Roman" w:hint="eastAsia"/>
        </w:rPr>
        <w:t xml:space="preserve"> + 6</w:t>
      </w:r>
      <w:r w:rsidR="005543A5" w:rsidRPr="008219E3">
        <w:rPr>
          <w:rFonts w:eastAsia="宋体" w:cs="Times New Roman"/>
          <w:szCs w:val="21"/>
        </w:rPr>
        <w:t>．</w:t>
      </w:r>
    </w:p>
    <w:p w14:paraId="681BC56D" w14:textId="0E811C41" w:rsidR="005C294B" w:rsidRDefault="00F11FBA" w:rsidP="005C294B">
      <w:pPr>
        <w:ind w:firstLineChars="200" w:firstLine="420"/>
        <w:jc w:val="left"/>
        <w:rPr>
          <w:rFonts w:eastAsia="宋体" w:cs="Times New Roman"/>
        </w:rPr>
      </w:pPr>
      <w:r>
        <w:rPr>
          <w:rFonts w:ascii="宋体" w:eastAsia="宋体" w:hAnsi="宋体" w:cs="Times New Roman"/>
          <w:noProof/>
          <w:lang w:val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A6DDAC" wp14:editId="60B80412">
                <wp:simplePos x="0" y="0"/>
                <wp:positionH relativeFrom="column">
                  <wp:posOffset>3811270</wp:posOffset>
                </wp:positionH>
                <wp:positionV relativeFrom="paragraph">
                  <wp:posOffset>20320</wp:posOffset>
                </wp:positionV>
                <wp:extent cx="1841500" cy="485140"/>
                <wp:effectExtent l="0" t="0" r="44450" b="0"/>
                <wp:wrapNone/>
                <wp:docPr id="590262137" name="组合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1500" cy="485140"/>
                          <a:chOff x="0" y="0"/>
                          <a:chExt cx="1841240" cy="485167"/>
                        </a:xfrm>
                      </wpg:grpSpPr>
                      <wpg:grpSp>
                        <wpg:cNvPr id="69718977" name="组合 7"/>
                        <wpg:cNvGrpSpPr/>
                        <wpg:grpSpPr>
                          <a:xfrm>
                            <a:off x="0" y="0"/>
                            <a:ext cx="1841240" cy="273728"/>
                            <a:chOff x="0" y="0"/>
                            <a:chExt cx="1841240" cy="273728"/>
                          </a:xfrm>
                        </wpg:grpSpPr>
                        <wpg:grpSp>
                          <wpg:cNvPr id="1780788144" name="组合 5"/>
                          <wpg:cNvGrpSpPr/>
                          <wpg:grpSpPr>
                            <a:xfrm>
                              <a:off x="0" y="243762"/>
                              <a:ext cx="1841240" cy="29966"/>
                              <a:chOff x="0" y="12440"/>
                              <a:chExt cx="1841240" cy="29966"/>
                            </a:xfrm>
                            <a:solidFill>
                              <a:schemeClr val="tx1"/>
                            </a:solidFill>
                          </wpg:grpSpPr>
                          <wpg:grpSp>
                            <wpg:cNvPr id="351393569" name="组合 4"/>
                            <wpg:cNvGrpSpPr/>
                            <wpg:grpSpPr>
                              <a:xfrm>
                                <a:off x="0" y="13606"/>
                                <a:ext cx="1841240" cy="28800"/>
                                <a:chOff x="0" y="12440"/>
                                <a:chExt cx="1841240" cy="28800"/>
                              </a:xfrm>
                              <a:grpFill/>
                            </wpg:grpSpPr>
                            <wps:wsp>
                              <wps:cNvPr id="1864862572" name="直接箭头连接符 1"/>
                              <wps:cNvCnPr/>
                              <wps:spPr>
                                <a:xfrm flipV="1">
                                  <a:off x="0" y="26436"/>
                                  <a:ext cx="1841240" cy="0"/>
                                </a:xfrm>
                                <a:prstGeom prst="straightConnector1">
                                  <a:avLst/>
                                </a:prstGeom>
                                <a:grpFill/>
                                <a:ln w="9525"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7814800" name="椭圆 3"/>
                              <wps:cNvSpPr/>
                              <wps:spPr>
                                <a:xfrm>
                                  <a:off x="1250302" y="12440"/>
                                  <a:ext cx="28800" cy="28800"/>
                                </a:xfrm>
                                <a:prstGeom prst="ellipse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596279641" name="椭圆 3"/>
                            <wps:cNvSpPr/>
                            <wps:spPr>
                              <a:xfrm>
                                <a:off x="503853" y="12440"/>
                                <a:ext cx="28800" cy="288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97722712" name="文本框 6"/>
                          <wps:cNvSpPr txBox="1"/>
                          <wps:spPr>
                            <a:xfrm>
                              <a:off x="404327" y="0"/>
                              <a:ext cx="304800" cy="242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1585131" w14:textId="77777777" w:rsidR="005C294B" w:rsidRPr="002F66A7" w:rsidRDefault="005C294B" w:rsidP="005C294B">
                                <w:pPr>
                                  <w:rPr>
                                    <w:rFonts w:cs="Times New Roman"/>
                                    <w:i/>
                                    <w:iCs/>
                                  </w:rPr>
                                </w:pPr>
                                <w:r>
                                  <w:rPr>
                                    <w:rFonts w:cs="Times New Roman" w:hint="eastAsia"/>
                                    <w:i/>
                                    <w:iCs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5627573" name="文本框 6"/>
                          <wps:cNvSpPr txBox="1"/>
                          <wps:spPr>
                            <a:xfrm>
                              <a:off x="1132114" y="0"/>
                              <a:ext cx="304800" cy="24259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C3A2C90" w14:textId="77777777" w:rsidR="005C294B" w:rsidRPr="002F66A7" w:rsidRDefault="005C294B" w:rsidP="005C294B">
                                <w:pPr>
                                  <w:rPr>
                                    <w:rFonts w:cs="Times New Roman"/>
                                    <w:i/>
                                    <w:iCs/>
                                  </w:rPr>
                                </w:pPr>
                                <w:r>
                                  <w:rPr>
                                    <w:rFonts w:cs="Times New Roman" w:hint="eastAsia"/>
                                    <w:i/>
                                    <w:iCs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34123181" name="文本框 6"/>
                        <wps:cNvSpPr txBox="1"/>
                        <wps:spPr>
                          <a:xfrm>
                            <a:off x="391886" y="217713"/>
                            <a:ext cx="304800" cy="2425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667A8F" w14:textId="77777777" w:rsidR="005C294B" w:rsidRPr="002F66A7" w:rsidRDefault="005C294B" w:rsidP="005C294B">
                              <w:pPr>
                                <w:rPr>
                                  <w:rFonts w:cs="Times New Roman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2833160" name="文本框 6"/>
                        <wps:cNvSpPr txBox="1"/>
                        <wps:spPr>
                          <a:xfrm>
                            <a:off x="970382" y="242597"/>
                            <a:ext cx="777240" cy="2425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5F6AE04" w14:textId="77777777" w:rsidR="005C294B" w:rsidRPr="002F66A7" w:rsidRDefault="005C294B" w:rsidP="005C294B">
                              <w:pPr>
                                <w:rPr>
                                  <w:rFonts w:cs="Times New Roman"/>
                                </w:rPr>
                              </w:pPr>
                              <w:r>
                                <w:rPr>
                                  <w:rFonts w:cs="Times New Roman"/>
                                </w:rPr>
                                <w:t>−</w:t>
                              </w:r>
                              <w:r>
                                <w:rPr>
                                  <w:rFonts w:cs="Times New Roman" w:hint="eastAsia"/>
                                </w:rPr>
                                <w:t>2</w:t>
                              </w:r>
                              <w:r>
                                <w:rPr>
                                  <w:rFonts w:cs="Times New Roman" w:hint="eastAsia"/>
                                  <w:i/>
                                  <w:iCs/>
                                </w:rPr>
                                <w:t>x</w:t>
                              </w:r>
                              <w:r>
                                <w:rPr>
                                  <w:rFonts w:cs="Times New Roman" w:hint="eastAsia"/>
                                </w:rPr>
                                <w:t>＋</w:t>
                              </w:r>
                              <w:r>
                                <w:rPr>
                                  <w:rFonts w:cs="Times New Roman" w:hint="eastAsia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A6DDAC" id="组合 9" o:spid="_x0000_s1026" style="position:absolute;left:0;text-align:left;margin-left:300.1pt;margin-top:1.6pt;width:145pt;height:38.2pt;z-index:251659264;mso-height-relative:margin" coordsize="18412,4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">
                <v:group id="组合 7" o:spid="_x0000_s1027" style="position:absolute;width:18412;height:2737" coordsize="18412,2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">
                  <v:group id="组合 5" o:spid="_x0000_s1028" style="position:absolute;top:2437;width:18412;height:300" coordorigin=",124" coordsize="18412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">
                    <v:group id="组合 4" o:spid="_x0000_s1029" style="position:absolute;top:136;width:18412;height:288" coordorigin=",124" coordsize="18412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接箭头连接符 1" o:spid="_x0000_s1030" type="#_x0000_t32" style="position:absolute;top:264;width:18412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" strokecolor="black [3213]">
                        <v:stroke endarrow="block" joinstyle="miter"/>
                      </v:shape>
                      <v:oval id="椭圆 3" o:spid="_x0000_s1031" style="position:absolute;left:12503;top:124;width:288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" filled="f" strokecolor="black [3213]" strokeweight="1pt">
                        <v:stroke joinstyle="miter"/>
                      </v:oval>
                    </v:group>
                    <v:oval id="椭圆 3" o:spid="_x0000_s1032" style="position:absolute;left:5038;top:124;width:288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" filled="f" strokecolor="black [3213]" strokeweight="1pt">
                      <v:stroke joinstyle="miter"/>
                    </v:oval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6" o:spid="_x0000_s1033" type="#_x0000_t202" style="position:absolute;left:4043;width:3048;height:2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" filled="f" stroked="f" strokeweight=".5pt">
                    <v:textbox>
                      <w:txbxContent>
                        <w:p w14:paraId="01585131" w14:textId="77777777" w:rsidR="005C294B" w:rsidRPr="002F66A7" w:rsidRDefault="005C294B" w:rsidP="005C294B">
                          <w:pPr>
                            <w:rPr>
                              <w:rFonts w:cs="Times New Roman"/>
                              <w:i/>
                              <w:iCs/>
                            </w:rPr>
                          </w:pPr>
                          <w:r>
                            <w:rPr>
                              <w:rFonts w:cs="Times New Roman" w:hint="eastAsia"/>
                              <w:i/>
                              <w:iCs/>
                            </w:rPr>
                            <w:t>A</w:t>
                          </w:r>
                        </w:p>
                      </w:txbxContent>
                    </v:textbox>
                  </v:shape>
                  <v:shape id="文本框 6" o:spid="_x0000_s1034" type="#_x0000_t202" style="position:absolute;left:11321;width:3048;height:2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" filled="f" stroked="f" strokeweight=".5pt">
                    <v:textbox>
                      <w:txbxContent>
                        <w:p w14:paraId="1C3A2C90" w14:textId="77777777" w:rsidR="005C294B" w:rsidRPr="002F66A7" w:rsidRDefault="005C294B" w:rsidP="005C294B">
                          <w:pPr>
                            <w:rPr>
                              <w:rFonts w:cs="Times New Roman"/>
                              <w:i/>
                              <w:iCs/>
                            </w:rPr>
                          </w:pPr>
                          <w:r>
                            <w:rPr>
                              <w:rFonts w:cs="Times New Roman" w:hint="eastAsia"/>
                              <w:i/>
                              <w:iCs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v:shape id="文本框 6" o:spid="_x0000_s1035" type="#_x0000_t202" style="position:absolute;left:3918;top:2177;width:3048;height:2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" filled="f" stroked="f" strokeweight=".5pt">
                  <v:textbox>
                    <w:txbxContent>
                      <w:p w14:paraId="00667A8F" w14:textId="77777777" w:rsidR="005C294B" w:rsidRPr="002F66A7" w:rsidRDefault="005C294B" w:rsidP="005C294B">
                        <w:pPr>
                          <w:rPr>
                            <w:rFonts w:cs="Times New Roman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2</w:t>
                        </w:r>
                      </w:p>
                    </w:txbxContent>
                  </v:textbox>
                </v:shape>
                <v:shape id="文本框 6" o:spid="_x0000_s1036" type="#_x0000_t202" style="position:absolute;left:9703;top:2425;width:777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" filled="f" stroked="f" strokeweight=".5pt">
                  <v:textbox>
                    <w:txbxContent>
                      <w:p w14:paraId="05F6AE04" w14:textId="77777777" w:rsidR="005C294B" w:rsidRPr="002F66A7" w:rsidRDefault="005C294B" w:rsidP="005C294B">
                        <w:pPr>
                          <w:rPr>
                            <w:rFonts w:cs="Times New Roman"/>
                          </w:rPr>
                        </w:pPr>
                        <w:r>
                          <w:rPr>
                            <w:rFonts w:cs="Times New Roman"/>
                          </w:rPr>
                          <w:t>−</w:t>
                        </w:r>
                        <w:r>
                          <w:rPr>
                            <w:rFonts w:cs="Times New Roman" w:hint="eastAsia"/>
                          </w:rPr>
                          <w:t>2</w:t>
                        </w:r>
                        <w:r>
                          <w:rPr>
                            <w:rFonts w:cs="Times New Roman" w:hint="eastAsia"/>
                            <w:i/>
                            <w:iCs/>
                          </w:rPr>
                          <w:t>x</w:t>
                        </w:r>
                        <w:r>
                          <w:rPr>
                            <w:rFonts w:cs="Times New Roman" w:hint="eastAsia"/>
                          </w:rPr>
                          <w:t>＋</w:t>
                        </w:r>
                        <w:r>
                          <w:rPr>
                            <w:rFonts w:cs="Times New Roman" w:hint="eastAsia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C294B">
        <w:rPr>
          <w:rFonts w:ascii="宋体" w:eastAsia="宋体" w:hAnsi="宋体" w:cs="Times New Roman" w:hint="eastAsia"/>
        </w:rPr>
        <w:t>⑴</w:t>
      </w:r>
      <w:r w:rsidR="005C294B">
        <w:rPr>
          <w:rFonts w:eastAsia="宋体" w:cs="Times New Roman" w:hint="eastAsia"/>
        </w:rPr>
        <w:t xml:space="preserve"> </w:t>
      </w:r>
      <w:r w:rsidR="005C294B">
        <w:rPr>
          <w:rFonts w:eastAsia="宋体" w:cs="Times New Roman" w:hint="eastAsia"/>
        </w:rPr>
        <w:t>若</w:t>
      </w:r>
      <w:r w:rsidR="005C294B">
        <w:rPr>
          <w:rFonts w:eastAsia="宋体" w:cs="Times New Roman" w:hint="eastAsia"/>
          <w:i/>
          <w:iCs/>
        </w:rPr>
        <w:t>x</w:t>
      </w:r>
      <w:r w:rsidR="005C294B">
        <w:rPr>
          <w:rFonts w:eastAsia="宋体" w:cs="Times New Roman" w:hint="eastAsia"/>
        </w:rPr>
        <w:t>＝</w:t>
      </w:r>
      <w:r w:rsidR="005C294B">
        <w:rPr>
          <w:rFonts w:eastAsia="宋体" w:cs="Times New Roman"/>
        </w:rPr>
        <w:t>−</w:t>
      </w:r>
      <w:r w:rsidR="005C294B">
        <w:rPr>
          <w:rFonts w:eastAsia="宋体" w:cs="Times New Roman" w:hint="eastAsia"/>
        </w:rPr>
        <w:t>2</w:t>
      </w:r>
      <w:r w:rsidR="005C294B">
        <w:rPr>
          <w:rFonts w:eastAsia="宋体" w:cs="Times New Roman" w:hint="eastAsia"/>
        </w:rPr>
        <w:t>，则点</w:t>
      </w:r>
      <w:r w:rsidR="005C294B">
        <w:rPr>
          <w:rFonts w:eastAsia="宋体" w:cs="Times New Roman" w:hint="eastAsia"/>
          <w:i/>
          <w:iCs/>
        </w:rPr>
        <w:t>A</w:t>
      </w:r>
      <w:r w:rsidR="005C294B">
        <w:rPr>
          <w:rFonts w:eastAsia="宋体" w:cs="Times New Roman" w:hint="eastAsia"/>
        </w:rPr>
        <w:t>，</w:t>
      </w:r>
      <w:r w:rsidR="005C294B">
        <w:rPr>
          <w:rFonts w:eastAsia="宋体" w:cs="Times New Roman" w:hint="eastAsia"/>
          <w:i/>
          <w:iCs/>
        </w:rPr>
        <w:t>B</w:t>
      </w:r>
      <w:r w:rsidR="005C294B">
        <w:rPr>
          <w:rFonts w:eastAsia="宋体" w:cs="Times New Roman" w:hint="eastAsia"/>
        </w:rPr>
        <w:t>之间的距离是多少？</w:t>
      </w:r>
    </w:p>
    <w:p w14:paraId="0C71D379" w14:textId="77777777" w:rsidR="005C294B" w:rsidRDefault="005C294B" w:rsidP="005C294B">
      <w:pPr>
        <w:ind w:firstLineChars="200" w:firstLine="420"/>
        <w:jc w:val="left"/>
        <w:rPr>
          <w:rFonts w:eastAsia="宋体" w:cs="Times New Roman"/>
        </w:rPr>
      </w:pPr>
      <w:r>
        <w:rPr>
          <w:rFonts w:ascii="宋体" w:eastAsia="宋体" w:hAnsi="宋体" w:cs="Times New Roman" w:hint="eastAsia"/>
        </w:rPr>
        <w:t>⑵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若点</w:t>
      </w:r>
      <w:r>
        <w:rPr>
          <w:rFonts w:eastAsia="宋体" w:cs="Times New Roman" w:hint="eastAsia"/>
          <w:i/>
          <w:iCs/>
        </w:rPr>
        <w:t>B</w:t>
      </w:r>
      <w:r>
        <w:rPr>
          <w:rFonts w:eastAsia="宋体" w:cs="Times New Roman" w:hint="eastAsia"/>
        </w:rPr>
        <w:t>在点</w:t>
      </w:r>
      <w:r>
        <w:rPr>
          <w:rFonts w:eastAsia="宋体" w:cs="Times New Roman" w:hint="eastAsia"/>
          <w:i/>
          <w:iCs/>
        </w:rPr>
        <w:t>A</w:t>
      </w:r>
      <w:r>
        <w:rPr>
          <w:rFonts w:eastAsia="宋体" w:cs="Times New Roman" w:hint="eastAsia"/>
        </w:rPr>
        <w:t>的右侧</w:t>
      </w:r>
      <w:r w:rsidR="00F367DC" w:rsidRPr="008219E3">
        <w:rPr>
          <w:rFonts w:eastAsia="宋体" w:cs="Times New Roman"/>
          <w:szCs w:val="21"/>
        </w:rPr>
        <w:t>．</w:t>
      </w:r>
    </w:p>
    <w:p w14:paraId="05CA7984" w14:textId="77777777" w:rsidR="005C294B" w:rsidRDefault="005C294B" w:rsidP="005C294B">
      <w:pPr>
        <w:jc w:val="left"/>
        <w:rPr>
          <w:rFonts w:ascii="宋体" w:eastAsia="宋体" w:hAnsi="宋体" w:cs="Times New Roman" w:hint="eastAsia"/>
        </w:rPr>
      </w:pPr>
      <w:r>
        <w:rPr>
          <w:rFonts w:eastAsia="宋体" w:cs="Times New Roman" w:hint="eastAsia"/>
        </w:rPr>
        <w:t xml:space="preserve">       </w:t>
      </w:r>
      <w:r>
        <w:rPr>
          <w:rFonts w:ascii="宋体" w:eastAsia="宋体" w:hAnsi="宋体" w:cs="Times New Roman" w:hint="eastAsia"/>
        </w:rPr>
        <w:t>① 求</w:t>
      </w:r>
      <w:r>
        <w:rPr>
          <w:rFonts w:eastAsia="宋体" w:cs="Times New Roman" w:hint="eastAsia"/>
          <w:i/>
          <w:iCs/>
        </w:rPr>
        <w:t>x</w:t>
      </w:r>
      <w:r>
        <w:rPr>
          <w:rFonts w:eastAsia="宋体" w:cs="Times New Roman" w:hint="eastAsia"/>
        </w:rPr>
        <w:t>的取值范围；</w:t>
      </w:r>
    </w:p>
    <w:p w14:paraId="43A4650A" w14:textId="77777777" w:rsidR="005C294B" w:rsidRDefault="005C294B" w:rsidP="005C294B">
      <w:pPr>
        <w:ind w:firstLineChars="350" w:firstLine="735"/>
        <w:jc w:val="left"/>
        <w:rPr>
          <w:rFonts w:ascii="宋体" w:eastAsia="宋体" w:hAnsi="宋体" w:cs="Times New Roman" w:hint="eastAsia"/>
        </w:rPr>
      </w:pPr>
      <w:r>
        <w:rPr>
          <w:rFonts w:ascii="宋体" w:eastAsia="宋体" w:hAnsi="宋体" w:cs="Times New Roman" w:hint="eastAsia"/>
        </w:rPr>
        <w:t xml:space="preserve">② 表示数 </w:t>
      </w:r>
      <w:r>
        <w:rPr>
          <w:rFonts w:eastAsia="宋体" w:cs="Times New Roman"/>
        </w:rPr>
        <w:t>−</w:t>
      </w:r>
      <w:r w:rsidRPr="00692A85">
        <w:rPr>
          <w:rFonts w:eastAsia="宋体" w:cs="Times New Roman"/>
          <w:i/>
          <w:iCs/>
        </w:rPr>
        <w:t>x</w:t>
      </w:r>
      <w:r>
        <w:rPr>
          <w:rFonts w:ascii="宋体" w:eastAsia="宋体" w:hAnsi="宋体" w:cs="Times New Roman" w:hint="eastAsia"/>
        </w:rPr>
        <w:t>+4的点应落在</w:t>
      </w:r>
      <w:r>
        <w:rPr>
          <w:rFonts w:ascii="宋体" w:eastAsia="宋体" w:hAnsi="宋体" w:cs="Times New Roman" w:hint="eastAsia"/>
          <w:u w:val="single"/>
        </w:rPr>
        <w:t xml:space="preserve">          </w:t>
      </w:r>
      <w:r>
        <w:rPr>
          <w:rFonts w:ascii="宋体" w:eastAsia="宋体" w:hAnsi="宋体" w:cs="Times New Roman" w:hint="eastAsia"/>
        </w:rPr>
        <w:t>.(填序号)</w:t>
      </w:r>
    </w:p>
    <w:p w14:paraId="14C5114B" w14:textId="77777777" w:rsidR="005C294B" w:rsidRPr="00692A85" w:rsidRDefault="005C294B" w:rsidP="005C294B">
      <w:pPr>
        <w:ind w:firstLineChars="450" w:firstLine="945"/>
        <w:jc w:val="left"/>
        <w:rPr>
          <w:rFonts w:eastAsia="宋体" w:cs="Times New Roman"/>
        </w:rPr>
      </w:pPr>
      <w:r w:rsidRPr="00692A85">
        <w:rPr>
          <w:rFonts w:eastAsia="宋体" w:cs="Times New Roman"/>
          <w:i/>
          <w:iCs/>
        </w:rPr>
        <w:t xml:space="preserve"> </w:t>
      </w:r>
      <w:r w:rsidRPr="005C294B">
        <w:rPr>
          <w:rFonts w:eastAsia="宋体" w:cs="Times New Roman"/>
        </w:rPr>
        <w:t>A</w:t>
      </w:r>
      <w:r w:rsidRPr="00692A85">
        <w:rPr>
          <w:rFonts w:eastAsia="宋体" w:cs="Times New Roman"/>
          <w:i/>
          <w:iCs/>
        </w:rPr>
        <w:t>.</w:t>
      </w:r>
      <w:r>
        <w:rPr>
          <w:rFonts w:eastAsia="宋体" w:cs="Times New Roman" w:hint="eastAsia"/>
          <w:i/>
          <w:iCs/>
        </w:rPr>
        <w:t xml:space="preserve"> </w:t>
      </w:r>
      <w:r w:rsidRPr="00692A85">
        <w:rPr>
          <w:rFonts w:eastAsia="宋体" w:cs="Times New Roman"/>
        </w:rPr>
        <w:t>点</w:t>
      </w:r>
      <w:r>
        <w:rPr>
          <w:rFonts w:eastAsia="宋体" w:cs="Times New Roman" w:hint="eastAsia"/>
          <w:i/>
          <w:iCs/>
        </w:rPr>
        <w:t>A</w:t>
      </w:r>
      <w:r>
        <w:rPr>
          <w:rFonts w:eastAsia="宋体" w:cs="Times New Roman" w:hint="eastAsia"/>
        </w:rPr>
        <w:t>左边</w:t>
      </w:r>
      <w:r>
        <w:rPr>
          <w:rFonts w:eastAsia="宋体" w:cs="Times New Roman" w:hint="eastAsia"/>
        </w:rPr>
        <w:t xml:space="preserve">       </w:t>
      </w:r>
      <w:r w:rsidRPr="005C294B">
        <w:rPr>
          <w:rFonts w:eastAsia="宋体" w:cs="Times New Roman"/>
        </w:rPr>
        <w:t>B</w:t>
      </w:r>
      <w:r>
        <w:rPr>
          <w:rFonts w:eastAsia="宋体" w:cs="Times New Roman" w:hint="eastAsia"/>
        </w:rPr>
        <w:t xml:space="preserve">. </w:t>
      </w:r>
      <w:r>
        <w:rPr>
          <w:rFonts w:eastAsia="宋体" w:cs="Times New Roman" w:hint="eastAsia"/>
        </w:rPr>
        <w:t>线段</w:t>
      </w:r>
      <w:r>
        <w:rPr>
          <w:rFonts w:eastAsia="宋体" w:cs="Times New Roman" w:hint="eastAsia"/>
          <w:i/>
          <w:iCs/>
        </w:rPr>
        <w:t>AB</w:t>
      </w:r>
      <w:r>
        <w:rPr>
          <w:rFonts w:eastAsia="宋体" w:cs="Times New Roman" w:hint="eastAsia"/>
        </w:rPr>
        <w:t>上</w:t>
      </w:r>
      <w:r>
        <w:rPr>
          <w:rFonts w:eastAsia="宋体" w:cs="Times New Roman" w:hint="eastAsia"/>
        </w:rPr>
        <w:t xml:space="preserve">       </w:t>
      </w:r>
      <w:r w:rsidRPr="005C294B">
        <w:rPr>
          <w:rFonts w:eastAsia="宋体" w:cs="Times New Roman"/>
        </w:rPr>
        <w:t>C</w:t>
      </w:r>
      <w:r>
        <w:rPr>
          <w:rFonts w:eastAsia="宋体" w:cs="Times New Roman" w:hint="eastAsia"/>
        </w:rPr>
        <w:t xml:space="preserve">. </w:t>
      </w:r>
      <w:r>
        <w:rPr>
          <w:rFonts w:eastAsia="宋体" w:cs="Times New Roman" w:hint="eastAsia"/>
        </w:rPr>
        <w:t>点</w:t>
      </w:r>
      <w:r>
        <w:rPr>
          <w:rFonts w:eastAsia="宋体" w:cs="Times New Roman" w:hint="eastAsia"/>
          <w:i/>
          <w:iCs/>
        </w:rPr>
        <w:t>B</w:t>
      </w:r>
      <w:r>
        <w:rPr>
          <w:rFonts w:eastAsia="宋体" w:cs="Times New Roman" w:hint="eastAsia"/>
        </w:rPr>
        <w:t>右边</w:t>
      </w:r>
    </w:p>
    <w:p w14:paraId="7D93BEED" w14:textId="1622EA56" w:rsidR="005C294B" w:rsidRPr="005C294B" w:rsidRDefault="004F6182" w:rsidP="00AF6F7A">
      <w:pPr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（多种方法（数形结合、代数推理、分类讨论）</w:t>
      </w:r>
      <w:r>
        <w:rPr>
          <w:rFonts w:eastAsia="宋体" w:cs="Times New Roman" w:hint="eastAsia"/>
        </w:rPr>
        <w:t>→最优解）</w:t>
      </w:r>
    </w:p>
    <w:p w14:paraId="2A009631" w14:textId="77777777" w:rsidR="008D694E" w:rsidRDefault="008D694E" w:rsidP="00AF6F7A">
      <w:pPr>
        <w:jc w:val="left"/>
        <w:rPr>
          <w:rFonts w:eastAsia="宋体" w:cs="Times New Roman"/>
        </w:rPr>
      </w:pPr>
    </w:p>
    <w:p w14:paraId="3983F97E" w14:textId="6C5C3F98" w:rsidR="005F6170" w:rsidRPr="008D694E" w:rsidRDefault="008D694E" w:rsidP="00AF6F7A">
      <w:pPr>
        <w:jc w:val="left"/>
        <w:rPr>
          <w:rFonts w:eastAsia="宋体" w:cs="Times New Roman"/>
        </w:rPr>
      </w:pPr>
      <w:r w:rsidRPr="008D694E">
        <w:rPr>
          <w:rFonts w:eastAsia="宋体" w:cs="Times New Roman" w:hint="eastAsia"/>
        </w:rPr>
        <w:lastRenderedPageBreak/>
        <w:t>（四）</w:t>
      </w:r>
      <w:r w:rsidR="005F6170" w:rsidRPr="008D694E">
        <w:rPr>
          <w:rFonts w:eastAsia="宋体" w:cs="Times New Roman" w:hint="eastAsia"/>
        </w:rPr>
        <w:t>拓展延伸</w:t>
      </w:r>
    </w:p>
    <w:tbl>
      <w:tblPr>
        <w:tblpPr w:leftFromText="180" w:rightFromText="180" w:vertAnchor="text" w:horzAnchor="margin" w:tblpXSpec="right" w:tblpY="847"/>
        <w:tblW w:w="0" w:type="auto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0"/>
        <w:gridCol w:w="953"/>
        <w:gridCol w:w="1110"/>
        <w:gridCol w:w="900"/>
      </w:tblGrid>
      <w:tr w:rsidR="00FD7F13" w:rsidRPr="008219E3" w14:paraId="6A5FC4F0" w14:textId="77777777" w:rsidTr="00FD7F13">
        <w:trPr>
          <w:trHeight w:val="310"/>
        </w:trPr>
        <w:tc>
          <w:tcPr>
            <w:tcW w:w="0" w:type="auto"/>
            <w:gridSpan w:val="2"/>
            <w:vAlign w:val="center"/>
          </w:tcPr>
          <w:p w14:paraId="257ED6AB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</w:rPr>
              <w:t>粮谷类食品</w:t>
            </w:r>
          </w:p>
        </w:tc>
        <w:tc>
          <w:tcPr>
            <w:tcW w:w="0" w:type="auto"/>
            <w:gridSpan w:val="2"/>
            <w:vAlign w:val="center"/>
          </w:tcPr>
          <w:p w14:paraId="0DFE2861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</w:rPr>
              <w:t>牛奶</w:t>
            </w:r>
          </w:p>
        </w:tc>
      </w:tr>
      <w:tr w:rsidR="00FD7F13" w:rsidRPr="008219E3" w14:paraId="31103F4B" w14:textId="77777777" w:rsidTr="00FD7F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771311C3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项目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319D593B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每</w:t>
            </w:r>
            <w:r w:rsidRPr="008219E3">
              <w:rPr>
                <w:rFonts w:eastAsia="宋体" w:cs="Times New Roman"/>
                <w:szCs w:val="21"/>
              </w:rPr>
              <w:t>100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7C74FBC7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项目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2EEC0F35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每</w:t>
            </w:r>
            <w:r w:rsidRPr="008219E3">
              <w:rPr>
                <w:rFonts w:eastAsia="宋体" w:cs="Times New Roman"/>
                <w:szCs w:val="21"/>
              </w:rPr>
              <w:t>100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</w:tr>
      <w:tr w:rsidR="00FD7F13" w:rsidRPr="008219E3" w14:paraId="09B33FCE" w14:textId="77777777" w:rsidTr="00FD7F13">
        <w:trPr>
          <w:trHeight w:val="20"/>
        </w:trPr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5758EE52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能量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09BBA3F9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2132</w:t>
            </w:r>
            <w:r w:rsidRPr="008219E3">
              <w:rPr>
                <w:rFonts w:eastAsia="宋体" w:cs="Times New Roman"/>
                <w:szCs w:val="21"/>
              </w:rPr>
              <w:t>千焦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7E8E354F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能量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30A01E32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256</w:t>
            </w:r>
            <w:r w:rsidRPr="008219E3">
              <w:rPr>
                <w:rFonts w:eastAsia="宋体" w:cs="Times New Roman"/>
                <w:szCs w:val="21"/>
              </w:rPr>
              <w:t>千焦</w:t>
            </w:r>
          </w:p>
        </w:tc>
      </w:tr>
      <w:tr w:rsidR="00FD7F13" w:rsidRPr="008219E3" w14:paraId="29195DB0" w14:textId="77777777" w:rsidTr="00FD7F13">
        <w:trPr>
          <w:trHeight w:val="20"/>
        </w:trPr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3CA37AEF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脂肪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66AFE608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30.8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0518BE7D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脂肪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2150855F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3.8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</w:tr>
      <w:tr w:rsidR="00FD7F13" w:rsidRPr="008219E3" w14:paraId="2F6B0465" w14:textId="77777777" w:rsidTr="00FD7F13">
        <w:trPr>
          <w:trHeight w:val="20"/>
        </w:trPr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4D2BEA0D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蛋白质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28BEC8A5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8.0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3A242634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蛋白质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17DA5E94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3.0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</w:tr>
      <w:tr w:rsidR="00FD7F13" w:rsidRPr="008219E3" w14:paraId="47B942F5" w14:textId="77777777" w:rsidTr="00FD7F13">
        <w:trPr>
          <w:trHeight w:val="20"/>
        </w:trPr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37946C1C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碳水化合物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54044AB5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52.6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43B2E81B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碳水化合物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417F324B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4.6</w:t>
            </w:r>
            <w:r w:rsidRPr="008219E3">
              <w:rPr>
                <w:rFonts w:eastAsia="宋体" w:cs="Times New Roman"/>
                <w:szCs w:val="21"/>
              </w:rPr>
              <w:t>克</w:t>
            </w:r>
          </w:p>
        </w:tc>
      </w:tr>
      <w:tr w:rsidR="00FD7F13" w:rsidRPr="008219E3" w14:paraId="3499E709" w14:textId="77777777" w:rsidTr="00FD7F13">
        <w:trPr>
          <w:trHeight w:val="20"/>
        </w:trPr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A976F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钠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2DA03C6A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 w:rsidRPr="008219E3">
              <w:rPr>
                <w:rFonts w:eastAsia="宋体" w:cs="Times New Roman"/>
                <w:szCs w:val="21"/>
              </w:rPr>
              <w:t>320</w:t>
            </w:r>
            <w:r w:rsidRPr="008219E3">
              <w:rPr>
                <w:rFonts w:eastAsia="宋体" w:cs="Times New Roman"/>
                <w:szCs w:val="21"/>
              </w:rPr>
              <w:t>毫克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773A8619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left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钠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1B3753E3" w14:textId="77777777" w:rsidR="00FD7F13" w:rsidRPr="008219E3" w:rsidRDefault="00FD7F13" w:rsidP="00FD7F1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  <w:szCs w:val="21"/>
              </w:rPr>
            </w:pPr>
            <w:r w:rsidRPr="008219E3">
              <w:rPr>
                <w:rFonts w:eastAsia="宋体" w:cs="Times New Roman"/>
                <w:szCs w:val="21"/>
              </w:rPr>
              <w:t>116</w:t>
            </w:r>
            <w:r w:rsidRPr="008219E3">
              <w:rPr>
                <w:rFonts w:eastAsia="宋体" w:cs="Times New Roman"/>
                <w:szCs w:val="21"/>
              </w:rPr>
              <w:t>毫克</w:t>
            </w:r>
          </w:p>
        </w:tc>
      </w:tr>
    </w:tbl>
    <w:p w14:paraId="1F84A11C" w14:textId="4AF44CB0" w:rsidR="00FD7F13" w:rsidRPr="00F11FBA" w:rsidRDefault="005F6170" w:rsidP="00F11FBA">
      <w:pPr>
        <w:adjustRightInd w:val="0"/>
        <w:snapToGrid w:val="0"/>
        <w:spacing w:line="360" w:lineRule="auto"/>
        <w:ind w:leftChars="200" w:left="420"/>
        <w:rPr>
          <w:rFonts w:eastAsia="宋体" w:cs="Times New Roman" w:hint="eastAsia"/>
        </w:rPr>
      </w:pPr>
      <w:r w:rsidRPr="008219E3">
        <w:rPr>
          <w:rFonts w:eastAsia="宋体" w:cs="Times New Roman"/>
          <w:szCs w:val="21"/>
        </w:rPr>
        <w:t>2025</w:t>
      </w:r>
      <w:r w:rsidRPr="008219E3">
        <w:rPr>
          <w:rFonts w:eastAsia="宋体" w:cs="Times New Roman"/>
          <w:szCs w:val="21"/>
        </w:rPr>
        <w:t>年</w:t>
      </w:r>
      <w:r w:rsidRPr="008219E3">
        <w:rPr>
          <w:rFonts w:eastAsia="宋体" w:cs="Times New Roman"/>
          <w:szCs w:val="21"/>
        </w:rPr>
        <w:t>5</w:t>
      </w:r>
      <w:r w:rsidRPr="008219E3">
        <w:rPr>
          <w:rFonts w:eastAsia="宋体" w:cs="Times New Roman"/>
          <w:szCs w:val="21"/>
        </w:rPr>
        <w:t>月</w:t>
      </w:r>
      <w:r w:rsidRPr="008219E3">
        <w:rPr>
          <w:rFonts w:eastAsia="宋体" w:cs="Times New Roman"/>
          <w:szCs w:val="21"/>
        </w:rPr>
        <w:t>20</w:t>
      </w:r>
      <w:r w:rsidRPr="008219E3">
        <w:rPr>
          <w:rFonts w:eastAsia="宋体" w:cs="Times New Roman"/>
          <w:szCs w:val="21"/>
        </w:rPr>
        <w:t>日是第</w:t>
      </w:r>
      <w:r w:rsidRPr="008219E3">
        <w:rPr>
          <w:rFonts w:eastAsia="宋体" w:cs="Times New Roman"/>
          <w:szCs w:val="21"/>
        </w:rPr>
        <w:t>36</w:t>
      </w:r>
      <w:r w:rsidRPr="008219E3">
        <w:rPr>
          <w:rFonts w:eastAsia="宋体" w:cs="Times New Roman"/>
          <w:szCs w:val="21"/>
        </w:rPr>
        <w:t>个中国学生营养日．某学校</w:t>
      </w:r>
      <w:r w:rsidR="009F72C4">
        <w:rPr>
          <w:rFonts w:eastAsia="宋体" w:cs="Times New Roman" w:hint="eastAsia"/>
          <w:szCs w:val="21"/>
        </w:rPr>
        <w:t>准备</w:t>
      </w:r>
      <w:r w:rsidRPr="008219E3">
        <w:rPr>
          <w:rFonts w:eastAsia="宋体" w:cs="Times New Roman"/>
          <w:szCs w:val="21"/>
        </w:rPr>
        <w:t>为学生提供一份早餐食品，其中包括一份粮谷类食品，一份牛奶和一个鸡蛋（一个鸡蛋的质量约为</w:t>
      </w:r>
      <w:r w:rsidRPr="008219E3">
        <w:rPr>
          <w:rFonts w:eastAsia="宋体" w:cs="Times New Roman"/>
          <w:szCs w:val="21"/>
        </w:rPr>
        <w:t>60</w:t>
      </w:r>
      <w:r w:rsidRPr="008219E3">
        <w:rPr>
          <w:rFonts w:eastAsia="宋体" w:cs="Times New Roman"/>
          <w:szCs w:val="21"/>
        </w:rPr>
        <w:t>克，蛋白质含量占</w:t>
      </w:r>
      <w:r w:rsidRPr="008219E3">
        <w:rPr>
          <w:rFonts w:eastAsia="宋体" w:cs="Times New Roman"/>
          <w:szCs w:val="21"/>
        </w:rPr>
        <w:t>12.5%</w:t>
      </w:r>
      <w:r w:rsidRPr="008219E3">
        <w:rPr>
          <w:rFonts w:eastAsia="宋体" w:cs="Times New Roman"/>
          <w:szCs w:val="21"/>
        </w:rPr>
        <w:t>；粮谷类食品和牛奶的部分营养成分如表所示）．</w:t>
      </w:r>
    </w:p>
    <w:p w14:paraId="4076503A" w14:textId="77777777" w:rsidR="00FD7F13" w:rsidRDefault="005F6170" w:rsidP="00FD7F13">
      <w:pPr>
        <w:adjustRightInd w:val="0"/>
        <w:snapToGrid w:val="0"/>
        <w:spacing w:line="360" w:lineRule="auto"/>
        <w:ind w:firstLineChars="200" w:firstLine="420"/>
        <w:rPr>
          <w:rFonts w:eastAsia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⑴</w:t>
      </w:r>
      <w:r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设该份早餐中粮谷类食品为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克，牛奶为</w:t>
      </w:r>
      <w:r w:rsidRPr="008219E3">
        <w:rPr>
          <w:rFonts w:eastAsia="宋体" w:cs="Times New Roman"/>
          <w:i/>
          <w:szCs w:val="21"/>
        </w:rPr>
        <w:t>y</w:t>
      </w:r>
      <w:r w:rsidRPr="008219E3">
        <w:rPr>
          <w:rFonts w:eastAsia="宋体" w:cs="Times New Roman"/>
          <w:szCs w:val="21"/>
        </w:rPr>
        <w:t>克，</w:t>
      </w:r>
    </w:p>
    <w:p w14:paraId="4C849685" w14:textId="77777777" w:rsidR="00FD7F13" w:rsidRDefault="005F6170" w:rsidP="00FD7F13">
      <w:pPr>
        <w:adjustRightInd w:val="0"/>
        <w:snapToGrid w:val="0"/>
        <w:spacing w:line="360" w:lineRule="auto"/>
        <w:ind w:firstLineChars="300" w:firstLine="630"/>
        <w:rPr>
          <w:rFonts w:eastAsia="宋体" w:cs="Times New Roman"/>
          <w:szCs w:val="21"/>
        </w:rPr>
      </w:pPr>
      <w:r w:rsidRPr="008219E3">
        <w:rPr>
          <w:rFonts w:eastAsia="宋体" w:cs="Times New Roman"/>
          <w:szCs w:val="21"/>
        </w:rPr>
        <w:t>请写出粮谷类食品中所含的蛋白质为</w:t>
      </w:r>
      <w:r w:rsidRPr="008219E3">
        <w:rPr>
          <w:rFonts w:eastAsia="宋体" w:cs="Times New Roman"/>
          <w:szCs w:val="21"/>
        </w:rPr>
        <w:t xml:space="preserve">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Pr="008219E3">
        <w:rPr>
          <w:rFonts w:eastAsia="宋体" w:cs="Times New Roman"/>
          <w:szCs w:val="21"/>
          <w:u w:val="single"/>
        </w:rPr>
        <w:t xml:space="preserve">    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Pr="008219E3">
        <w:rPr>
          <w:rFonts w:eastAsia="宋体" w:cs="Times New Roman"/>
          <w:szCs w:val="21"/>
        </w:rPr>
        <w:t>克，</w:t>
      </w:r>
    </w:p>
    <w:p w14:paraId="35CAEF76" w14:textId="77777777" w:rsidR="00FD7F13" w:rsidRDefault="005F6170" w:rsidP="00FD7F13">
      <w:pPr>
        <w:adjustRightInd w:val="0"/>
        <w:snapToGrid w:val="0"/>
        <w:spacing w:line="360" w:lineRule="auto"/>
        <w:ind w:firstLineChars="300" w:firstLine="630"/>
        <w:rPr>
          <w:rFonts w:eastAsia="宋体" w:cs="Times New Roman"/>
          <w:szCs w:val="21"/>
        </w:rPr>
      </w:pPr>
      <w:r w:rsidRPr="008219E3">
        <w:rPr>
          <w:rFonts w:eastAsia="宋体" w:cs="Times New Roman"/>
          <w:szCs w:val="21"/>
        </w:rPr>
        <w:t>牛奶中所含的蛋白质为</w:t>
      </w:r>
      <w:r w:rsidRPr="008219E3">
        <w:rPr>
          <w:rFonts w:eastAsia="宋体" w:cs="Times New Roman"/>
          <w:szCs w:val="21"/>
        </w:rPr>
        <w:t xml:space="preserve">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Pr="008219E3">
        <w:rPr>
          <w:rFonts w:eastAsia="宋体" w:cs="Times New Roman"/>
          <w:szCs w:val="21"/>
          <w:u w:val="single"/>
        </w:rPr>
        <w:t xml:space="preserve">    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Pr="008219E3">
        <w:rPr>
          <w:rFonts w:eastAsia="宋体" w:cs="Times New Roman"/>
          <w:szCs w:val="21"/>
        </w:rPr>
        <w:t>克；</w:t>
      </w:r>
    </w:p>
    <w:p w14:paraId="7BA9BB4B" w14:textId="158F4EB3" w:rsidR="005F6170" w:rsidRPr="008219E3" w:rsidRDefault="005F6170" w:rsidP="00FD7F13">
      <w:pPr>
        <w:adjustRightInd w:val="0"/>
        <w:snapToGrid w:val="0"/>
        <w:spacing w:line="360" w:lineRule="auto"/>
        <w:ind w:firstLineChars="300" w:firstLine="630"/>
        <w:rPr>
          <w:rFonts w:eastAsia="宋体" w:cs="Times New Roman"/>
        </w:rPr>
      </w:pPr>
      <w:r w:rsidRPr="008219E3">
        <w:rPr>
          <w:rFonts w:eastAsia="宋体" w:cs="Times New Roman"/>
          <w:szCs w:val="21"/>
        </w:rPr>
        <w:t>（用含有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，</w:t>
      </w:r>
      <w:r w:rsidRPr="008219E3">
        <w:rPr>
          <w:rFonts w:eastAsia="宋体" w:cs="Times New Roman"/>
          <w:i/>
          <w:szCs w:val="21"/>
        </w:rPr>
        <w:t>y</w:t>
      </w:r>
      <w:r w:rsidRPr="008219E3">
        <w:rPr>
          <w:rFonts w:eastAsia="宋体" w:cs="Times New Roman"/>
          <w:szCs w:val="21"/>
        </w:rPr>
        <w:t>的式子表示）</w:t>
      </w:r>
    </w:p>
    <w:p w14:paraId="4CC0314A" w14:textId="77777777" w:rsidR="00FD7F13" w:rsidRDefault="005F6170" w:rsidP="00FD7F13">
      <w:pPr>
        <w:adjustRightInd w:val="0"/>
        <w:snapToGrid w:val="0"/>
        <w:spacing w:line="360" w:lineRule="auto"/>
        <w:ind w:leftChars="130" w:left="273" w:firstLineChars="100" w:firstLine="210"/>
        <w:rPr>
          <w:rFonts w:eastAsia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⑵</w:t>
      </w:r>
      <w:r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若早餐食品的质量为</w:t>
      </w:r>
      <w:r w:rsidRPr="008219E3">
        <w:rPr>
          <w:rFonts w:eastAsia="宋体" w:cs="Times New Roman"/>
          <w:szCs w:val="21"/>
        </w:rPr>
        <w:t>400</w:t>
      </w:r>
      <w:r w:rsidRPr="008219E3">
        <w:rPr>
          <w:rFonts w:eastAsia="宋体" w:cs="Times New Roman"/>
          <w:szCs w:val="21"/>
        </w:rPr>
        <w:t>克，为了保证学生有充足</w:t>
      </w:r>
    </w:p>
    <w:p w14:paraId="3521244E" w14:textId="77777777" w:rsidR="00FD7F13" w:rsidRDefault="005F6170" w:rsidP="00FD7F13">
      <w:pPr>
        <w:adjustRightInd w:val="0"/>
        <w:snapToGrid w:val="0"/>
        <w:spacing w:line="360" w:lineRule="auto"/>
        <w:ind w:leftChars="130" w:left="273" w:firstLineChars="200" w:firstLine="420"/>
        <w:rPr>
          <w:rFonts w:eastAsia="宋体" w:cs="Times New Roman"/>
          <w:szCs w:val="21"/>
        </w:rPr>
      </w:pPr>
      <w:r w:rsidRPr="008219E3">
        <w:rPr>
          <w:rFonts w:eastAsia="宋体" w:cs="Times New Roman"/>
          <w:szCs w:val="21"/>
        </w:rPr>
        <w:t>的营养，蛋白质总含量不得低于</w:t>
      </w:r>
      <w:r w:rsidRPr="008219E3">
        <w:rPr>
          <w:rFonts w:eastAsia="宋体" w:cs="Times New Roman"/>
          <w:szCs w:val="21"/>
        </w:rPr>
        <w:t>7.55%</w:t>
      </w:r>
      <w:r w:rsidRPr="008219E3">
        <w:rPr>
          <w:rFonts w:eastAsia="宋体" w:cs="Times New Roman"/>
          <w:szCs w:val="21"/>
        </w:rPr>
        <w:t>，则粮谷类食</w:t>
      </w:r>
    </w:p>
    <w:p w14:paraId="398336F0" w14:textId="042FB436" w:rsidR="005F6170" w:rsidRPr="008219E3" w:rsidRDefault="005F6170" w:rsidP="00FD7F13">
      <w:pPr>
        <w:adjustRightInd w:val="0"/>
        <w:snapToGrid w:val="0"/>
        <w:spacing w:line="360" w:lineRule="auto"/>
        <w:ind w:leftChars="130" w:left="273" w:firstLineChars="200" w:firstLine="420"/>
        <w:rPr>
          <w:rFonts w:eastAsia="宋体" w:cs="Times New Roman"/>
        </w:rPr>
      </w:pPr>
      <w:r w:rsidRPr="008219E3">
        <w:rPr>
          <w:rFonts w:eastAsia="宋体" w:cs="Times New Roman"/>
          <w:szCs w:val="21"/>
        </w:rPr>
        <w:t>品至少为多少克</w:t>
      </w:r>
      <w:r w:rsidR="00F367DC" w:rsidRPr="008219E3">
        <w:rPr>
          <w:rFonts w:eastAsia="宋体" w:cs="Times New Roman"/>
          <w:szCs w:val="21"/>
        </w:rPr>
        <w:t>．</w:t>
      </w:r>
    </w:p>
    <w:p w14:paraId="43486C82" w14:textId="56EDF67C" w:rsidR="008D694E" w:rsidRDefault="008D694E" w:rsidP="00FB22AE">
      <w:pPr>
        <w:adjustRightInd w:val="0"/>
        <w:snapToGrid w:val="0"/>
        <w:spacing w:line="276" w:lineRule="auto"/>
        <w:jc w:val="left"/>
        <w:rPr>
          <w:rFonts w:eastAsia="宋体" w:cs="Times New Roman"/>
          <w:bCs/>
          <w:szCs w:val="21"/>
        </w:rPr>
      </w:pPr>
      <w:r>
        <w:rPr>
          <w:rFonts w:eastAsia="宋体" w:cs="Times New Roman" w:hint="eastAsia"/>
          <w:bCs/>
          <w:szCs w:val="21"/>
        </w:rPr>
        <w:t>（五）小结与思考</w:t>
      </w:r>
    </w:p>
    <w:p w14:paraId="75856E95" w14:textId="6682D1DC" w:rsidR="00F11FBA" w:rsidRDefault="00F11FBA" w:rsidP="003F5FD0">
      <w:pPr>
        <w:adjustRightInd w:val="0"/>
        <w:snapToGrid w:val="0"/>
        <w:spacing w:line="276" w:lineRule="auto"/>
        <w:ind w:firstLineChars="100" w:firstLine="210"/>
        <w:jc w:val="left"/>
        <w:rPr>
          <w:rFonts w:eastAsia="宋体" w:cs="Times New Roman" w:hint="eastAsia"/>
          <w:bCs/>
          <w:szCs w:val="21"/>
        </w:rPr>
      </w:pPr>
      <w:r>
        <w:rPr>
          <w:rFonts w:eastAsia="宋体" w:cs="Times New Roman" w:hint="eastAsia"/>
          <w:bCs/>
          <w:szCs w:val="21"/>
        </w:rPr>
        <w:t xml:space="preserve">1. </w:t>
      </w:r>
      <w:r>
        <w:rPr>
          <w:rFonts w:eastAsia="宋体" w:cs="Times New Roman" w:hint="eastAsia"/>
          <w:bCs/>
          <w:szCs w:val="21"/>
        </w:rPr>
        <w:t>对于本章知识的掌握和运用，</w:t>
      </w:r>
      <w:r>
        <w:rPr>
          <w:rFonts w:eastAsia="宋体" w:cs="Times New Roman" w:hint="eastAsia"/>
          <w:bCs/>
          <w:szCs w:val="21"/>
        </w:rPr>
        <w:t>本课时</w:t>
      </w:r>
      <w:r>
        <w:rPr>
          <w:rFonts w:eastAsia="宋体" w:cs="Times New Roman" w:hint="eastAsia"/>
          <w:bCs/>
          <w:szCs w:val="21"/>
        </w:rPr>
        <w:t>的学习给了你哪些想法？</w:t>
      </w:r>
    </w:p>
    <w:p w14:paraId="0482F7B2" w14:textId="43B9D384" w:rsidR="00F11FBA" w:rsidRDefault="00F11FBA" w:rsidP="00F11FBA">
      <w:pPr>
        <w:adjustRightInd w:val="0"/>
        <w:snapToGrid w:val="0"/>
        <w:spacing w:line="276" w:lineRule="auto"/>
        <w:ind w:firstLineChars="100" w:firstLine="210"/>
        <w:jc w:val="left"/>
        <w:rPr>
          <w:rFonts w:eastAsia="宋体" w:cs="Times New Roman" w:hint="eastAsia"/>
          <w:bCs/>
          <w:szCs w:val="21"/>
        </w:rPr>
      </w:pPr>
      <w:r>
        <w:rPr>
          <w:rFonts w:eastAsia="宋体" w:cs="Times New Roman" w:hint="eastAsia"/>
          <w:bCs/>
          <w:szCs w:val="21"/>
        </w:rPr>
        <w:t>2</w:t>
      </w:r>
      <w:r w:rsidR="003F5FD0">
        <w:rPr>
          <w:rFonts w:eastAsia="宋体" w:cs="Times New Roman" w:hint="eastAsia"/>
          <w:bCs/>
          <w:szCs w:val="21"/>
        </w:rPr>
        <w:t xml:space="preserve">. </w:t>
      </w:r>
      <w:r w:rsidR="003F5FD0">
        <w:rPr>
          <w:rFonts w:eastAsia="宋体" w:cs="Times New Roman" w:hint="eastAsia"/>
          <w:bCs/>
          <w:szCs w:val="21"/>
        </w:rPr>
        <w:t>学习本章知识的过程，你有什么新的</w:t>
      </w:r>
      <w:r>
        <w:rPr>
          <w:rFonts w:eastAsia="宋体" w:cs="Times New Roman" w:hint="eastAsia"/>
          <w:bCs/>
          <w:szCs w:val="21"/>
        </w:rPr>
        <w:t>想法？</w:t>
      </w:r>
    </w:p>
    <w:p w14:paraId="39F98230" w14:textId="29191BB3" w:rsidR="005F6170" w:rsidRPr="008D694E" w:rsidRDefault="008D694E" w:rsidP="00FB22AE">
      <w:pPr>
        <w:adjustRightInd w:val="0"/>
        <w:snapToGrid w:val="0"/>
        <w:spacing w:line="276" w:lineRule="auto"/>
        <w:jc w:val="left"/>
        <w:rPr>
          <w:rFonts w:eastAsia="宋体" w:cs="Times New Roman"/>
          <w:bCs/>
          <w:szCs w:val="21"/>
        </w:rPr>
      </w:pPr>
      <w:r>
        <w:rPr>
          <w:rFonts w:eastAsia="宋体" w:cs="Times New Roman" w:hint="eastAsia"/>
          <w:bCs/>
          <w:szCs w:val="21"/>
        </w:rPr>
        <w:t>（六）</w:t>
      </w:r>
      <w:r w:rsidR="005F6170" w:rsidRPr="008D694E">
        <w:rPr>
          <w:rFonts w:eastAsia="宋体" w:cs="Times New Roman"/>
          <w:bCs/>
          <w:szCs w:val="21"/>
        </w:rPr>
        <w:t>课后作业</w:t>
      </w:r>
    </w:p>
    <w:p w14:paraId="340435FE" w14:textId="77777777" w:rsidR="00D92626" w:rsidRDefault="00D92626" w:rsidP="009F72C4">
      <w:pPr>
        <w:pStyle w:val="BorderColor02F6FD07"/>
        <w:adjustRightInd w:val="0"/>
        <w:snapToGrid w:val="0"/>
        <w:spacing w:line="312" w:lineRule="auto"/>
        <w:ind w:left="273" w:hangingChars="130" w:hanging="273"/>
        <w:rPr>
          <w:rFonts w:hint="eastAsia"/>
        </w:rPr>
      </w:pPr>
      <w:r w:rsidRPr="00544F81">
        <w:rPr>
          <w:rFonts w:ascii="Times New Roman" w:eastAsia="宋体" w:hAnsi="Times New Roman" w:cs="Times New Roman"/>
          <w:szCs w:val="21"/>
        </w:rPr>
        <w:t>1</w:t>
      </w:r>
      <w:r w:rsidRPr="00544F81">
        <w:rPr>
          <w:rFonts w:ascii="Times New Roman" w:eastAsia="宋体" w:cs="Times New Roman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用不等式表示：“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的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倍与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的差不小于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”，正确的是（　　）</w:t>
      </w:r>
    </w:p>
    <w:p w14:paraId="209820D9" w14:textId="77777777" w:rsidR="00D92626" w:rsidRDefault="00D92626" w:rsidP="009F72C4">
      <w:pPr>
        <w:pStyle w:val="BorderColor02F6FD07"/>
        <w:tabs>
          <w:tab w:val="left" w:pos="2300"/>
          <w:tab w:val="left" w:pos="4400"/>
          <w:tab w:val="left" w:pos="6400"/>
        </w:tabs>
        <w:adjustRightInd w:val="0"/>
        <w:snapToGrid w:val="0"/>
        <w:spacing w:line="312" w:lineRule="auto"/>
        <w:ind w:firstLineChars="130" w:firstLine="273"/>
        <w:jc w:val="left"/>
        <w:textAlignment w:val="center"/>
        <w:rPr>
          <w:rFonts w:hint="eastAsia"/>
        </w:rPr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－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≤</w:t>
      </w:r>
      <w:r>
        <w:rPr>
          <w:rFonts w:ascii="Times New Roman" w:eastAsia="新宋体" w:hAnsi="Times New Roman" w:hint="eastAsia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－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）≤</w:t>
      </w:r>
      <w:r>
        <w:rPr>
          <w:rFonts w:ascii="Times New Roman" w:eastAsia="新宋体" w:hAnsi="Times New Roman" w:hint="eastAsia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－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－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）≥</w:t>
      </w:r>
      <w:r>
        <w:rPr>
          <w:rFonts w:ascii="Times New Roman" w:eastAsia="新宋体" w:hAnsi="Times New Roman" w:hint="eastAsia"/>
          <w:szCs w:val="21"/>
        </w:rPr>
        <w:t>1</w:t>
      </w:r>
    </w:p>
    <w:p w14:paraId="0730FAEE" w14:textId="77777777" w:rsidR="00FB22AE" w:rsidRDefault="00D92626" w:rsidP="009F72C4">
      <w:pPr>
        <w:pStyle w:val="BorderColor02F6FD07"/>
        <w:adjustRightInd w:val="0"/>
        <w:snapToGrid w:val="0"/>
        <w:spacing w:line="312" w:lineRule="auto"/>
        <w:ind w:left="273" w:hangingChars="130" w:hanging="273"/>
        <w:rPr>
          <w:rFonts w:hint="eastAsia"/>
        </w:rPr>
      </w:pPr>
      <w:r>
        <w:rPr>
          <w:rFonts w:ascii="Times New Roman" w:eastAsia="宋体" w:hAnsi="Times New Roman" w:cs="Times New Roman" w:hint="eastAsia"/>
          <w:szCs w:val="21"/>
        </w:rPr>
        <w:t>2</w:t>
      </w:r>
      <w:r w:rsidR="00FB22AE" w:rsidRPr="00544F81">
        <w:rPr>
          <w:rFonts w:ascii="Times New Roman" w:eastAsia="宋体" w:cs="Times New Roman"/>
          <w:szCs w:val="21"/>
        </w:rPr>
        <w:t>．</w:t>
      </w:r>
      <w:r w:rsidR="00FB22AE">
        <w:rPr>
          <w:rFonts w:ascii="Times New Roman" w:eastAsia="新宋体" w:hAnsi="Times New Roman" w:hint="eastAsia"/>
          <w:szCs w:val="21"/>
        </w:rPr>
        <w:t>若</w:t>
      </w:r>
      <w:r w:rsidR="00FB22AE">
        <w:rPr>
          <w:rFonts w:ascii="Times New Roman" w:eastAsia="新宋体" w:hAnsi="Times New Roman" w:hint="eastAsia"/>
          <w:i/>
          <w:szCs w:val="21"/>
        </w:rPr>
        <w:t>a</w:t>
      </w:r>
      <w:r w:rsidR="00FB22AE">
        <w:rPr>
          <w:rFonts w:ascii="Times New Roman" w:eastAsia="新宋体" w:hAnsi="Times New Roman" w:hint="eastAsia"/>
          <w:szCs w:val="21"/>
        </w:rPr>
        <w:t>＞</w:t>
      </w:r>
      <w:r w:rsidR="00FB22AE">
        <w:rPr>
          <w:rFonts w:ascii="Times New Roman" w:eastAsia="新宋体" w:hAnsi="Times New Roman" w:hint="eastAsia"/>
          <w:i/>
          <w:szCs w:val="21"/>
        </w:rPr>
        <w:t>b</w:t>
      </w:r>
      <w:r w:rsidR="00FB22AE">
        <w:rPr>
          <w:rFonts w:ascii="Times New Roman" w:eastAsia="新宋体" w:hAnsi="Times New Roman" w:hint="eastAsia"/>
          <w:szCs w:val="21"/>
        </w:rPr>
        <w:t>，则下列说法正确的是（　　）</w:t>
      </w:r>
    </w:p>
    <w:p w14:paraId="7D17249E" w14:textId="77777777" w:rsidR="00FB22AE" w:rsidRDefault="00FB22AE" w:rsidP="009F72C4">
      <w:pPr>
        <w:pStyle w:val="BorderColor02F6FD07"/>
        <w:tabs>
          <w:tab w:val="left" w:pos="2300"/>
          <w:tab w:val="left" w:pos="4400"/>
          <w:tab w:val="left" w:pos="6400"/>
        </w:tabs>
        <w:adjustRightInd w:val="0"/>
        <w:snapToGrid w:val="0"/>
        <w:spacing w:line="312" w:lineRule="auto"/>
        <w:ind w:firstLineChars="135" w:firstLine="283"/>
        <w:jc w:val="left"/>
        <w:textAlignment w:val="center"/>
        <w:rPr>
          <w:rFonts w:hint="eastAsia"/>
        </w:rPr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a</w:t>
      </w:r>
      <w:r w:rsidR="00544F81">
        <w:rPr>
          <w:rFonts w:ascii="Times New Roman" w:eastAsia="新宋体" w:hAnsi="Times New Roman" w:hint="eastAsia"/>
          <w:szCs w:val="21"/>
        </w:rPr>
        <w:t>＋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i/>
          <w:szCs w:val="21"/>
        </w:rPr>
        <w:t>b</w:t>
      </w:r>
      <w:r w:rsidR="00544F81">
        <w:rPr>
          <w:rFonts w:ascii="Times New Roman" w:eastAsia="新宋体" w:hAnsi="Times New Roman" w:hint="eastAsia"/>
          <w:szCs w:val="21"/>
        </w:rPr>
        <w:t>＋</w:t>
      </w:r>
      <w:r>
        <w:rPr>
          <w:rFonts w:ascii="Times New Roman" w:eastAsia="新宋体" w:hAnsi="Times New Roman" w:hint="eastAsia"/>
          <w:szCs w:val="21"/>
        </w:rPr>
        <w:t>2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tab/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＞﹣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</w:p>
    <w:p w14:paraId="7BE4CF62" w14:textId="77777777" w:rsidR="003D46D8" w:rsidRPr="008219E3" w:rsidRDefault="00D92626" w:rsidP="009F72C4">
      <w:pPr>
        <w:adjustRightInd w:val="0"/>
        <w:snapToGrid w:val="0"/>
        <w:spacing w:line="312" w:lineRule="auto"/>
        <w:ind w:left="273" w:hangingChars="130" w:hanging="273"/>
        <w:rPr>
          <w:rFonts w:eastAsia="宋体" w:cs="Times New Roman"/>
        </w:rPr>
      </w:pPr>
      <w:r>
        <w:rPr>
          <w:rFonts w:eastAsia="宋体" w:cs="Times New Roman" w:hint="eastAsia"/>
          <w:szCs w:val="21"/>
        </w:rPr>
        <w:t>3</w:t>
      </w:r>
      <w:r w:rsidR="003D46D8" w:rsidRPr="008219E3">
        <w:rPr>
          <w:rFonts w:eastAsia="宋体" w:cs="Times New Roman"/>
          <w:szCs w:val="21"/>
        </w:rPr>
        <w:t>．若不等式</w:t>
      </w:r>
      <w:r w:rsidR="003D46D8" w:rsidRPr="008219E3">
        <w:rPr>
          <w:rFonts w:eastAsia="宋体" w:cs="Times New Roman"/>
          <w:szCs w:val="21"/>
        </w:rPr>
        <w:t>3</w:t>
      </w:r>
      <w:r w:rsidR="003D46D8" w:rsidRPr="008219E3">
        <w:rPr>
          <w:rFonts w:eastAsia="宋体" w:cs="Times New Roman"/>
          <w:i/>
          <w:szCs w:val="21"/>
        </w:rPr>
        <w:t>x</w:t>
      </w:r>
      <w:r w:rsidR="003D46D8" w:rsidRPr="008219E3">
        <w:rPr>
          <w:rFonts w:eastAsia="宋体" w:cs="Times New Roman"/>
          <w:szCs w:val="21"/>
        </w:rPr>
        <w:t>+</w:t>
      </w:r>
      <w:r w:rsidR="003D46D8" w:rsidRPr="008219E3">
        <w:rPr>
          <w:rFonts w:eastAsia="宋体" w:cs="Times New Roman"/>
          <w:i/>
          <w:szCs w:val="21"/>
        </w:rPr>
        <w:t>a</w:t>
      </w:r>
      <w:r w:rsidR="003D46D8" w:rsidRPr="008219E3">
        <w:rPr>
          <w:rFonts w:eastAsia="宋体" w:cs="Times New Roman"/>
          <w:szCs w:val="21"/>
        </w:rPr>
        <w:t>＞</w:t>
      </w:r>
      <w:r w:rsidR="003D46D8" w:rsidRPr="008219E3">
        <w:rPr>
          <w:rFonts w:eastAsia="宋体" w:cs="Times New Roman"/>
          <w:szCs w:val="21"/>
        </w:rPr>
        <w:t>2</w:t>
      </w:r>
      <w:r w:rsidR="003D46D8" w:rsidRPr="008219E3">
        <w:rPr>
          <w:rFonts w:eastAsia="宋体" w:cs="Times New Roman"/>
          <w:szCs w:val="21"/>
        </w:rPr>
        <w:t>的解集是</w:t>
      </w:r>
      <w:r w:rsidR="003D46D8" w:rsidRPr="008219E3">
        <w:rPr>
          <w:rFonts w:eastAsia="宋体" w:cs="Times New Roman"/>
          <w:i/>
          <w:szCs w:val="21"/>
        </w:rPr>
        <w:t>x</w:t>
      </w:r>
      <w:r w:rsidR="003D46D8" w:rsidRPr="008219E3">
        <w:rPr>
          <w:rFonts w:eastAsia="宋体" w:cs="Times New Roman"/>
          <w:szCs w:val="21"/>
        </w:rPr>
        <w:t>＞</w:t>
      </w:r>
      <w:r w:rsidR="003D46D8" w:rsidRPr="008219E3">
        <w:rPr>
          <w:rFonts w:eastAsia="宋体" w:cs="Times New Roman"/>
          <w:szCs w:val="21"/>
        </w:rPr>
        <w:t>1</w:t>
      </w:r>
      <w:r w:rsidR="003D46D8" w:rsidRPr="008219E3">
        <w:rPr>
          <w:rFonts w:eastAsia="宋体" w:cs="Times New Roman"/>
          <w:szCs w:val="21"/>
        </w:rPr>
        <w:t>，则</w:t>
      </w:r>
      <w:r w:rsidR="003D46D8" w:rsidRPr="008219E3">
        <w:rPr>
          <w:rFonts w:eastAsia="宋体" w:cs="Times New Roman"/>
          <w:i/>
          <w:szCs w:val="21"/>
        </w:rPr>
        <w:t>a</w:t>
      </w:r>
      <w:r w:rsidR="003D46D8" w:rsidRPr="008219E3">
        <w:rPr>
          <w:rFonts w:eastAsia="宋体" w:cs="Times New Roman"/>
          <w:szCs w:val="21"/>
        </w:rPr>
        <w:t>＝</w:t>
      </w:r>
      <w:r w:rsidR="003D46D8" w:rsidRPr="008219E3">
        <w:rPr>
          <w:rFonts w:eastAsia="宋体" w:cs="Times New Roman"/>
          <w:szCs w:val="21"/>
          <w:u w:val="single"/>
        </w:rPr>
        <w:t xml:space="preserve">　</w:t>
      </w:r>
      <w:r w:rsidR="003D46D8" w:rsidRPr="008219E3">
        <w:rPr>
          <w:rFonts w:eastAsia="宋体" w:cs="Times New Roman"/>
          <w:szCs w:val="21"/>
          <w:u w:val="single"/>
        </w:rPr>
        <w:t xml:space="preserve">      </w:t>
      </w:r>
      <w:r w:rsidR="003D46D8" w:rsidRPr="008219E3">
        <w:rPr>
          <w:rFonts w:eastAsia="宋体" w:cs="Times New Roman"/>
          <w:szCs w:val="21"/>
          <w:u w:val="single"/>
        </w:rPr>
        <w:t xml:space="preserve">　</w:t>
      </w:r>
      <w:r w:rsidR="003D46D8" w:rsidRPr="008219E3">
        <w:rPr>
          <w:rFonts w:eastAsia="宋体" w:cs="Times New Roman"/>
          <w:szCs w:val="21"/>
        </w:rPr>
        <w:t>．</w:t>
      </w:r>
    </w:p>
    <w:p w14:paraId="13F4EAE6" w14:textId="77777777" w:rsidR="00023F7C" w:rsidRDefault="00D92626" w:rsidP="009F72C4">
      <w:pPr>
        <w:adjustRightInd w:val="0"/>
        <w:snapToGrid w:val="0"/>
        <w:spacing w:line="312" w:lineRule="auto"/>
        <w:jc w:val="left"/>
        <w:rPr>
          <w:rFonts w:eastAsia="宋体" w:cs="Times New Roman"/>
          <w:szCs w:val="21"/>
        </w:rPr>
      </w:pPr>
      <w:r>
        <w:rPr>
          <w:rFonts w:eastAsia="宋体" w:cs="Times New Roman" w:hint="eastAsia"/>
        </w:rPr>
        <w:t>4</w:t>
      </w:r>
      <w:r w:rsidR="00700897" w:rsidRPr="008219E3">
        <w:rPr>
          <w:rFonts w:eastAsia="宋体" w:cs="Times New Roman"/>
          <w:szCs w:val="21"/>
        </w:rPr>
        <w:t>．</w:t>
      </w:r>
      <w:r w:rsidR="00700897">
        <w:rPr>
          <w:rFonts w:eastAsia="宋体" w:cs="Times New Roman" w:hint="eastAsia"/>
          <w:szCs w:val="21"/>
        </w:rPr>
        <w:t>已知</w:t>
      </w:r>
      <w:r w:rsidR="00700897">
        <w:rPr>
          <w:rFonts w:eastAsia="宋体" w:cs="Times New Roman" w:hint="eastAsia"/>
          <w:i/>
          <w:iCs/>
          <w:szCs w:val="21"/>
        </w:rPr>
        <w:t>y</w:t>
      </w:r>
      <w:r w:rsidR="00700897">
        <w:rPr>
          <w:rFonts w:eastAsia="宋体" w:cs="Times New Roman"/>
          <w:i/>
          <w:iCs/>
          <w:szCs w:val="21"/>
        </w:rPr>
        <w:t>−</w:t>
      </w:r>
      <w:r w:rsidR="00700897">
        <w:rPr>
          <w:rFonts w:eastAsia="宋体" w:cs="Times New Roman" w:hint="eastAsia"/>
          <w:szCs w:val="21"/>
        </w:rPr>
        <w:t>3</w:t>
      </w:r>
      <w:r w:rsidR="00700897">
        <w:rPr>
          <w:rFonts w:eastAsia="宋体" w:cs="Times New Roman" w:hint="eastAsia"/>
          <w:i/>
          <w:iCs/>
          <w:szCs w:val="21"/>
        </w:rPr>
        <w:t>x</w:t>
      </w:r>
      <w:r w:rsidR="00700897">
        <w:rPr>
          <w:rFonts w:eastAsia="宋体" w:cs="Times New Roman" w:hint="eastAsia"/>
          <w:szCs w:val="21"/>
        </w:rPr>
        <w:t>＝</w:t>
      </w:r>
      <w:r w:rsidR="00700897">
        <w:rPr>
          <w:rFonts w:eastAsia="宋体" w:cs="Times New Roman" w:hint="eastAsia"/>
          <w:szCs w:val="21"/>
        </w:rPr>
        <w:t>1</w:t>
      </w:r>
      <w:r w:rsidR="00700897">
        <w:rPr>
          <w:rFonts w:eastAsia="宋体" w:cs="Times New Roman" w:hint="eastAsia"/>
          <w:szCs w:val="21"/>
        </w:rPr>
        <w:t>，若</w:t>
      </w:r>
      <w:r w:rsidR="00700897">
        <w:rPr>
          <w:rFonts w:eastAsia="宋体" w:cs="Times New Roman" w:hint="eastAsia"/>
          <w:i/>
          <w:iCs/>
          <w:szCs w:val="21"/>
        </w:rPr>
        <w:t>y</w:t>
      </w:r>
      <w:r w:rsidR="005543A5">
        <w:rPr>
          <w:rFonts w:ascii="宋体" w:eastAsia="宋体" w:hAnsi="宋体" w:cs="Times New Roman" w:hint="eastAsia"/>
          <w:szCs w:val="21"/>
        </w:rPr>
        <w:t>≥</w:t>
      </w:r>
      <w:r w:rsidR="00700897">
        <w:rPr>
          <w:rFonts w:eastAsia="宋体" w:cs="Times New Roman"/>
          <w:szCs w:val="21"/>
        </w:rPr>
        <w:t>−</w:t>
      </w:r>
      <w:r w:rsidR="00700897">
        <w:rPr>
          <w:rFonts w:eastAsia="宋体" w:cs="Times New Roman" w:hint="eastAsia"/>
          <w:szCs w:val="21"/>
        </w:rPr>
        <w:t>1</w:t>
      </w:r>
      <w:r w:rsidR="00700897">
        <w:rPr>
          <w:rFonts w:eastAsia="宋体" w:cs="Times New Roman" w:hint="eastAsia"/>
          <w:szCs w:val="21"/>
        </w:rPr>
        <w:t>，则</w:t>
      </w:r>
      <w:r w:rsidR="00700897">
        <w:rPr>
          <w:rFonts w:eastAsia="宋体" w:cs="Times New Roman" w:hint="eastAsia"/>
          <w:i/>
          <w:iCs/>
          <w:szCs w:val="21"/>
        </w:rPr>
        <w:t>x</w:t>
      </w:r>
      <w:r w:rsidR="00700897">
        <w:rPr>
          <w:rFonts w:eastAsia="宋体" w:cs="Times New Roman" w:hint="eastAsia"/>
          <w:szCs w:val="21"/>
        </w:rPr>
        <w:t>的取值范围是</w:t>
      </w:r>
      <w:r w:rsidR="00700897" w:rsidRPr="008219E3">
        <w:rPr>
          <w:rFonts w:eastAsia="宋体" w:cs="Times New Roman"/>
          <w:szCs w:val="21"/>
          <w:u w:val="single"/>
        </w:rPr>
        <w:t xml:space="preserve">　</w:t>
      </w:r>
      <w:r w:rsidR="00700897" w:rsidRPr="008219E3">
        <w:rPr>
          <w:rFonts w:eastAsia="宋体" w:cs="Times New Roman"/>
          <w:szCs w:val="21"/>
          <w:u w:val="single"/>
        </w:rPr>
        <w:t xml:space="preserve">      </w:t>
      </w:r>
      <w:r w:rsidR="00700897" w:rsidRPr="008219E3">
        <w:rPr>
          <w:rFonts w:eastAsia="宋体" w:cs="Times New Roman"/>
          <w:szCs w:val="21"/>
          <w:u w:val="single"/>
        </w:rPr>
        <w:t xml:space="preserve">　</w:t>
      </w:r>
      <w:r w:rsidR="00700897" w:rsidRPr="008219E3">
        <w:rPr>
          <w:rFonts w:eastAsia="宋体" w:cs="Times New Roman"/>
          <w:szCs w:val="21"/>
        </w:rPr>
        <w:t>．</w:t>
      </w:r>
    </w:p>
    <w:p w14:paraId="35E43C9E" w14:textId="77777777" w:rsidR="00700897" w:rsidRPr="00023F7C" w:rsidRDefault="00D92626" w:rsidP="009F72C4">
      <w:pPr>
        <w:adjustRightInd w:val="0"/>
        <w:snapToGrid w:val="0"/>
        <w:spacing w:line="312" w:lineRule="auto"/>
        <w:jc w:val="left"/>
        <w:rPr>
          <w:rFonts w:eastAsia="宋体" w:cs="Times New Roman"/>
          <w:szCs w:val="21"/>
        </w:rPr>
      </w:pPr>
      <w:r>
        <w:rPr>
          <w:rFonts w:eastAsia="宋体" w:cs="Times New Roman" w:hint="eastAsia"/>
        </w:rPr>
        <w:t>5</w:t>
      </w:r>
      <w:r w:rsidR="00023F7C" w:rsidRPr="008219E3">
        <w:rPr>
          <w:rFonts w:eastAsia="宋体" w:cs="Times New Roman"/>
          <w:szCs w:val="21"/>
        </w:rPr>
        <w:t>．</w:t>
      </w:r>
      <w:r w:rsidR="00C6057B">
        <w:rPr>
          <w:rFonts w:eastAsia="宋体" w:cs="Times New Roman" w:hint="eastAsia"/>
          <w:szCs w:val="21"/>
        </w:rPr>
        <w:t>若关于</w:t>
      </w:r>
      <w:r w:rsidR="00C6057B" w:rsidRPr="008219E3">
        <w:rPr>
          <w:rFonts w:eastAsia="宋体" w:cs="Times New Roman"/>
          <w:szCs w:val="21"/>
        </w:rPr>
        <w:t>关于</w:t>
      </w:r>
      <w:r w:rsidR="00C6057B" w:rsidRPr="008219E3">
        <w:rPr>
          <w:rFonts w:eastAsia="宋体" w:cs="Times New Roman"/>
          <w:i/>
          <w:szCs w:val="21"/>
        </w:rPr>
        <w:t>x</w:t>
      </w:r>
      <w:r w:rsidR="00C6057B" w:rsidRPr="008219E3">
        <w:rPr>
          <w:rFonts w:eastAsia="宋体" w:cs="Times New Roman"/>
          <w:szCs w:val="21"/>
        </w:rPr>
        <w:t>的不等式组</w:t>
      </w:r>
      <w:r w:rsidR="0073233E">
        <w:rPr>
          <w:rFonts w:eastAsia="宋体" w:cs="Times New Roman"/>
          <w:szCs w:val="21"/>
        </w:rPr>
        <w:fldChar w:fldCharType="begin"/>
      </w:r>
      <w:r w:rsidR="00C6057B">
        <w:rPr>
          <w:rFonts w:eastAsia="宋体" w:cs="Times New Roman"/>
          <w:szCs w:val="21"/>
        </w:rPr>
        <w:instrText>eq \b\lc\{(\a\al\vs2(</w:instrText>
      </w:r>
      <w:r w:rsidR="00C6057B">
        <w:rPr>
          <w:rFonts w:eastAsia="宋体" w:cs="Times New Roman"/>
          <w:i/>
          <w:szCs w:val="21"/>
        </w:rPr>
        <w:instrText>x−</w:instrText>
      </w:r>
      <w:r w:rsidR="00C6057B">
        <w:rPr>
          <w:rFonts w:eastAsia="宋体" w:cs="Times New Roman" w:hint="eastAsia"/>
          <w:i/>
          <w:szCs w:val="21"/>
        </w:rPr>
        <w:instrText>m</w:instrText>
      </w:r>
      <w:r w:rsidR="002B1D49">
        <w:rPr>
          <w:rFonts w:eastAsia="宋体" w:cs="Times New Roman" w:hint="eastAsia"/>
          <w:szCs w:val="21"/>
        </w:rPr>
        <w:instrText>≥</w:instrText>
      </w:r>
      <w:r w:rsidR="00C6057B">
        <w:rPr>
          <w:rFonts w:eastAsia="宋体" w:cs="Times New Roman" w:hint="eastAsia"/>
          <w:szCs w:val="21"/>
        </w:rPr>
        <w:instrText>0</w:instrText>
      </w:r>
      <w:r w:rsidR="00C6057B">
        <w:rPr>
          <w:rFonts w:eastAsia="宋体" w:cs="Times New Roman" w:hint="eastAsia"/>
          <w:szCs w:val="21"/>
        </w:rPr>
        <w:instrText>，</w:instrText>
      </w:r>
      <w:r w:rsidR="00C6057B">
        <w:rPr>
          <w:rFonts w:eastAsia="宋体" w:cs="Times New Roman" w:hint="eastAsia"/>
          <w:szCs w:val="21"/>
        </w:rPr>
        <w:instrText>,1</w:instrText>
      </w:r>
      <w:r w:rsidR="00C6057B">
        <w:rPr>
          <w:rFonts w:eastAsia="宋体" w:cs="Times New Roman"/>
          <w:szCs w:val="21"/>
        </w:rPr>
        <w:instrText>−</w:instrText>
      </w:r>
      <w:r w:rsidR="00C6057B">
        <w:rPr>
          <w:rFonts w:eastAsia="宋体" w:cs="Times New Roman" w:hint="eastAsia"/>
          <w:i/>
          <w:szCs w:val="21"/>
        </w:rPr>
        <w:instrText>x</w:instrText>
      </w:r>
      <w:r w:rsidR="00C6057B">
        <w:rPr>
          <w:rFonts w:eastAsia="宋体" w:cs="Times New Roman" w:hint="eastAsia"/>
          <w:szCs w:val="21"/>
        </w:rPr>
        <w:instrText>＜</w:instrText>
      </w:r>
      <w:r w:rsidR="00C6057B">
        <w:rPr>
          <w:rFonts w:eastAsia="宋体" w:cs="Times New Roman" w:hint="eastAsia"/>
          <w:szCs w:val="21"/>
        </w:rPr>
        <w:instrText>0))</w:instrText>
      </w:r>
      <w:r w:rsidR="0073233E">
        <w:rPr>
          <w:rFonts w:eastAsia="宋体" w:cs="Times New Roman"/>
          <w:szCs w:val="21"/>
        </w:rPr>
        <w:fldChar w:fldCharType="end"/>
      </w:r>
      <w:r w:rsidR="00C6057B">
        <w:rPr>
          <w:rFonts w:eastAsia="宋体" w:cs="Times New Roman" w:hint="eastAsia"/>
          <w:szCs w:val="21"/>
        </w:rPr>
        <w:t>的解集为</w:t>
      </w:r>
      <w:r w:rsidR="00C6057B" w:rsidRPr="008219E3">
        <w:rPr>
          <w:rFonts w:eastAsia="宋体" w:cs="Times New Roman"/>
          <w:i/>
          <w:szCs w:val="21"/>
        </w:rPr>
        <w:t>x</w:t>
      </w:r>
      <w:r w:rsidR="00C6057B" w:rsidRPr="008219E3">
        <w:rPr>
          <w:rFonts w:eastAsia="宋体" w:cs="Times New Roman"/>
          <w:szCs w:val="21"/>
        </w:rPr>
        <w:t>＞</w:t>
      </w:r>
      <w:r w:rsidR="00C6057B" w:rsidRPr="008219E3">
        <w:rPr>
          <w:rFonts w:eastAsia="宋体" w:cs="Times New Roman"/>
          <w:szCs w:val="21"/>
        </w:rPr>
        <w:t>1</w:t>
      </w:r>
      <w:r w:rsidR="00C6057B" w:rsidRPr="008219E3">
        <w:rPr>
          <w:rFonts w:eastAsia="宋体" w:cs="Times New Roman"/>
          <w:szCs w:val="21"/>
        </w:rPr>
        <w:t>，</w:t>
      </w:r>
      <w:r w:rsidR="00C6057B">
        <w:rPr>
          <w:rFonts w:eastAsia="宋体" w:cs="Times New Roman" w:hint="eastAsia"/>
          <w:szCs w:val="21"/>
        </w:rPr>
        <w:t>则</w:t>
      </w:r>
      <w:r w:rsidR="00C6057B">
        <w:rPr>
          <w:rFonts w:eastAsia="宋体" w:cs="Times New Roman" w:hint="eastAsia"/>
          <w:i/>
          <w:iCs/>
          <w:szCs w:val="21"/>
        </w:rPr>
        <w:t>m</w:t>
      </w:r>
      <w:r w:rsidR="00C6057B">
        <w:rPr>
          <w:rFonts w:eastAsia="宋体" w:cs="Times New Roman" w:hint="eastAsia"/>
          <w:szCs w:val="21"/>
        </w:rPr>
        <w:t>的取值范围是</w:t>
      </w:r>
      <w:r w:rsidR="00C6057B" w:rsidRPr="008219E3">
        <w:rPr>
          <w:rFonts w:eastAsia="宋体" w:cs="Times New Roman"/>
          <w:szCs w:val="21"/>
          <w:u w:val="single"/>
        </w:rPr>
        <w:t xml:space="preserve">　</w:t>
      </w:r>
      <w:r w:rsidR="00C6057B" w:rsidRPr="008219E3">
        <w:rPr>
          <w:rFonts w:eastAsia="宋体" w:cs="Times New Roman"/>
          <w:szCs w:val="21"/>
          <w:u w:val="single"/>
        </w:rPr>
        <w:t xml:space="preserve">      </w:t>
      </w:r>
      <w:r w:rsidR="00C6057B" w:rsidRPr="008219E3">
        <w:rPr>
          <w:rFonts w:eastAsia="宋体" w:cs="Times New Roman"/>
          <w:szCs w:val="21"/>
          <w:u w:val="single"/>
        </w:rPr>
        <w:t xml:space="preserve">　</w:t>
      </w:r>
      <w:r w:rsidR="00C6057B" w:rsidRPr="008219E3">
        <w:rPr>
          <w:rFonts w:eastAsia="宋体" w:cs="Times New Roman"/>
          <w:szCs w:val="21"/>
        </w:rPr>
        <w:t>．</w:t>
      </w:r>
    </w:p>
    <w:p w14:paraId="0FF642AE" w14:textId="188F0A72" w:rsidR="003D46D8" w:rsidRPr="008219E3" w:rsidRDefault="00D92626" w:rsidP="009F72C4">
      <w:pPr>
        <w:adjustRightInd w:val="0"/>
        <w:snapToGrid w:val="0"/>
        <w:spacing w:line="312" w:lineRule="auto"/>
        <w:ind w:left="273" w:hangingChars="130" w:hanging="273"/>
        <w:rPr>
          <w:rFonts w:eastAsia="宋体" w:cs="Times New Roman"/>
        </w:rPr>
      </w:pPr>
      <w:r>
        <w:rPr>
          <w:rFonts w:eastAsia="宋体" w:cs="Times New Roman" w:hint="eastAsia"/>
          <w:szCs w:val="21"/>
        </w:rPr>
        <w:t>6</w:t>
      </w:r>
      <w:r w:rsidR="003D46D8" w:rsidRPr="008219E3">
        <w:rPr>
          <w:rFonts w:eastAsia="宋体" w:cs="Times New Roman"/>
          <w:szCs w:val="21"/>
        </w:rPr>
        <w:t>．若关于</w:t>
      </w:r>
      <w:r w:rsidR="003D46D8" w:rsidRPr="008219E3">
        <w:rPr>
          <w:rFonts w:eastAsia="宋体" w:cs="Times New Roman"/>
          <w:i/>
          <w:szCs w:val="21"/>
        </w:rPr>
        <w:t>x</w:t>
      </w:r>
      <w:r w:rsidR="003D46D8" w:rsidRPr="008219E3">
        <w:rPr>
          <w:rFonts w:eastAsia="宋体" w:cs="Times New Roman"/>
          <w:szCs w:val="21"/>
        </w:rPr>
        <w:t>的不等式组</w:t>
      </w:r>
      <w:r w:rsidR="0073233E">
        <w:rPr>
          <w:rFonts w:eastAsia="宋体" w:cs="Times New Roman"/>
          <w:szCs w:val="21"/>
        </w:rPr>
        <w:fldChar w:fldCharType="begin"/>
      </w:r>
      <w:r w:rsidR="00700897">
        <w:rPr>
          <w:rFonts w:eastAsia="宋体" w:cs="Times New Roman"/>
          <w:szCs w:val="21"/>
        </w:rPr>
        <w:instrText>eq \b\lc\{(\a\al\vs2(</w:instrText>
      </w:r>
      <w:r w:rsidR="00700897">
        <w:rPr>
          <w:rFonts w:eastAsia="宋体" w:cs="Times New Roman"/>
          <w:i/>
          <w:szCs w:val="21"/>
        </w:rPr>
        <w:instrText>x−</w:instrText>
      </w:r>
      <w:r w:rsidR="00700897">
        <w:rPr>
          <w:rFonts w:eastAsia="宋体" w:cs="Times New Roman" w:hint="eastAsia"/>
          <w:i/>
          <w:szCs w:val="21"/>
        </w:rPr>
        <w:instrText>a</w:instrText>
      </w:r>
      <w:r w:rsidR="00700897">
        <w:rPr>
          <w:rFonts w:eastAsia="宋体" w:cs="Times New Roman" w:hint="eastAsia"/>
          <w:szCs w:val="21"/>
        </w:rPr>
        <w:instrText>＞</w:instrText>
      </w:r>
      <w:r w:rsidR="00700897">
        <w:rPr>
          <w:rFonts w:eastAsia="宋体" w:cs="Times New Roman" w:hint="eastAsia"/>
          <w:szCs w:val="21"/>
        </w:rPr>
        <w:instrText>0</w:instrText>
      </w:r>
      <w:r w:rsidR="00700897">
        <w:rPr>
          <w:rFonts w:eastAsia="宋体" w:cs="Times New Roman" w:hint="eastAsia"/>
          <w:szCs w:val="21"/>
        </w:rPr>
        <w:instrText>，</w:instrText>
      </w:r>
      <w:r w:rsidR="00700897">
        <w:rPr>
          <w:rFonts w:eastAsia="宋体" w:cs="Times New Roman" w:hint="eastAsia"/>
          <w:szCs w:val="21"/>
        </w:rPr>
        <w:instrText>,5</w:instrText>
      </w:r>
      <w:r w:rsidR="00700897">
        <w:rPr>
          <w:rFonts w:eastAsia="宋体" w:cs="Times New Roman"/>
          <w:szCs w:val="21"/>
        </w:rPr>
        <w:instrText>−</w:instrText>
      </w:r>
      <w:r w:rsidR="00700897">
        <w:rPr>
          <w:rFonts w:eastAsia="宋体" w:cs="Times New Roman" w:hint="eastAsia"/>
          <w:szCs w:val="21"/>
        </w:rPr>
        <w:instrText>2</w:instrText>
      </w:r>
      <w:r w:rsidR="00700897">
        <w:rPr>
          <w:rFonts w:eastAsia="宋体" w:cs="Times New Roman" w:hint="eastAsia"/>
          <w:i/>
          <w:szCs w:val="21"/>
        </w:rPr>
        <w:instrText>x</w:instrText>
      </w:r>
      <w:r w:rsidR="00700897">
        <w:rPr>
          <w:rFonts w:eastAsia="宋体" w:cs="Times New Roman" w:hint="eastAsia"/>
          <w:szCs w:val="21"/>
        </w:rPr>
        <w:instrText>＞</w:instrText>
      </w:r>
      <w:r w:rsidR="00700897">
        <w:rPr>
          <w:rFonts w:eastAsia="宋体" w:cs="Times New Roman" w:hint="eastAsia"/>
          <w:szCs w:val="21"/>
        </w:rPr>
        <w:instrText>1))</w:instrText>
      </w:r>
      <w:r w:rsidR="0073233E">
        <w:rPr>
          <w:rFonts w:eastAsia="宋体" w:cs="Times New Roman"/>
          <w:szCs w:val="21"/>
        </w:rPr>
        <w:fldChar w:fldCharType="end"/>
      </w:r>
      <w:r w:rsidR="003D46D8" w:rsidRPr="008219E3">
        <w:rPr>
          <w:rFonts w:eastAsia="宋体" w:cs="Times New Roman"/>
          <w:szCs w:val="21"/>
        </w:rPr>
        <w:t>有且只有</w:t>
      </w:r>
      <w:r w:rsidR="003D46D8" w:rsidRPr="008219E3">
        <w:rPr>
          <w:rFonts w:eastAsia="宋体" w:cs="Times New Roman"/>
          <w:szCs w:val="21"/>
        </w:rPr>
        <w:t>4</w:t>
      </w:r>
      <w:r w:rsidR="003D46D8" w:rsidRPr="008219E3">
        <w:rPr>
          <w:rFonts w:eastAsia="宋体" w:cs="Times New Roman"/>
          <w:szCs w:val="21"/>
        </w:rPr>
        <w:t>个整数解，则</w:t>
      </w:r>
      <w:r w:rsidR="003D46D8" w:rsidRPr="008219E3">
        <w:rPr>
          <w:rFonts w:eastAsia="宋体" w:cs="Times New Roman"/>
          <w:i/>
          <w:szCs w:val="21"/>
        </w:rPr>
        <w:t>a</w:t>
      </w:r>
      <w:r w:rsidR="003D46D8" w:rsidRPr="008219E3">
        <w:rPr>
          <w:rFonts w:eastAsia="宋体" w:cs="Times New Roman"/>
          <w:szCs w:val="21"/>
        </w:rPr>
        <w:t>的取值范围是</w:t>
      </w:r>
      <w:r w:rsidR="003D46D8" w:rsidRPr="008219E3">
        <w:rPr>
          <w:rFonts w:eastAsia="宋体" w:cs="Times New Roman"/>
          <w:szCs w:val="21"/>
        </w:rPr>
        <w:t xml:space="preserve"> </w:t>
      </w:r>
      <w:r w:rsidR="003D46D8" w:rsidRPr="008219E3">
        <w:rPr>
          <w:rFonts w:eastAsia="宋体" w:cs="Times New Roman"/>
          <w:szCs w:val="21"/>
          <w:u w:val="single"/>
        </w:rPr>
        <w:t xml:space="preserve">　</w:t>
      </w:r>
      <w:r w:rsidR="003D46D8" w:rsidRPr="008219E3">
        <w:rPr>
          <w:rFonts w:eastAsia="宋体" w:cs="Times New Roman"/>
          <w:szCs w:val="21"/>
          <w:u w:val="single"/>
        </w:rPr>
        <w:t xml:space="preserve">  </w:t>
      </w:r>
      <w:r w:rsidR="00720A5A">
        <w:rPr>
          <w:rFonts w:eastAsia="宋体" w:cs="Times New Roman" w:hint="eastAsia"/>
          <w:szCs w:val="21"/>
          <w:u w:val="single"/>
        </w:rPr>
        <w:t xml:space="preserve"> </w:t>
      </w:r>
      <w:r w:rsidR="00250B9A">
        <w:rPr>
          <w:rFonts w:eastAsia="宋体" w:cs="Times New Roman" w:hint="eastAsia"/>
          <w:szCs w:val="21"/>
          <w:u w:val="single"/>
        </w:rPr>
        <w:t xml:space="preserve"> </w:t>
      </w:r>
      <w:r w:rsidR="003D46D8" w:rsidRPr="008219E3">
        <w:rPr>
          <w:rFonts w:eastAsia="宋体" w:cs="Times New Roman"/>
          <w:szCs w:val="21"/>
          <w:u w:val="single"/>
        </w:rPr>
        <w:t xml:space="preserve">  </w:t>
      </w:r>
      <w:r w:rsidR="003D46D8" w:rsidRPr="008219E3">
        <w:rPr>
          <w:rFonts w:eastAsia="宋体" w:cs="Times New Roman"/>
          <w:szCs w:val="21"/>
          <w:u w:val="single"/>
        </w:rPr>
        <w:t xml:space="preserve">　</w:t>
      </w:r>
      <w:r w:rsidR="003D46D8" w:rsidRPr="008219E3">
        <w:rPr>
          <w:rFonts w:eastAsia="宋体" w:cs="Times New Roman"/>
          <w:szCs w:val="21"/>
        </w:rPr>
        <w:t>．</w:t>
      </w:r>
    </w:p>
    <w:p w14:paraId="7568D969" w14:textId="42906D23" w:rsidR="005A2ECE" w:rsidRPr="004C1A2E" w:rsidRDefault="00D92626" w:rsidP="009F72C4">
      <w:pPr>
        <w:adjustRightInd w:val="0"/>
        <w:snapToGrid w:val="0"/>
        <w:spacing w:line="312" w:lineRule="auto"/>
        <w:jc w:val="left"/>
        <w:textAlignment w:val="center"/>
        <w:rPr>
          <w:rFonts w:eastAsia="宋体" w:cs="Times New Roman"/>
        </w:rPr>
      </w:pPr>
      <w:r>
        <w:rPr>
          <w:rFonts w:eastAsia="宋体" w:cs="Times New Roman" w:hint="eastAsia"/>
          <w:szCs w:val="21"/>
        </w:rPr>
        <w:t>7</w:t>
      </w:r>
      <w:r w:rsidR="00544F81" w:rsidRPr="008219E3">
        <w:rPr>
          <w:rFonts w:eastAsia="宋体" w:cs="Times New Roman"/>
          <w:szCs w:val="21"/>
        </w:rPr>
        <w:t>．</w:t>
      </w:r>
      <w:r w:rsidR="005A2ECE">
        <w:rPr>
          <w:rFonts w:eastAsia="宋体" w:cs="Times New Roman" w:hint="eastAsia"/>
        </w:rPr>
        <w:t>已知</w:t>
      </w:r>
      <w:r w:rsidR="005A2ECE">
        <w:rPr>
          <w:rFonts w:eastAsia="宋体" w:cs="Times New Roman" w:hint="eastAsia"/>
        </w:rPr>
        <w:t>27</w:t>
      </w:r>
      <w:r w:rsidR="005A2ECE" w:rsidRPr="00544F81">
        <w:rPr>
          <w:rFonts w:eastAsia="宋体" w:cs="Times New Roman" w:hint="eastAsia"/>
          <w:i/>
          <w:iCs/>
          <w:sz w:val="24"/>
          <w:szCs w:val="24"/>
          <w:vertAlign w:val="superscript"/>
        </w:rPr>
        <w:t>a</w:t>
      </w:r>
      <w:r w:rsidR="005A2ECE">
        <w:rPr>
          <w:rFonts w:ascii="宋体" w:eastAsia="宋体" w:hAnsi="宋体" w:cs="Times New Roman" w:hint="eastAsia"/>
        </w:rPr>
        <w:t>·</w:t>
      </w:r>
      <w:r w:rsidR="005A2ECE">
        <w:rPr>
          <w:rFonts w:eastAsia="宋体" w:cs="Times New Roman" w:hint="eastAsia"/>
        </w:rPr>
        <w:t>9</w:t>
      </w:r>
      <w:r w:rsidR="005A2ECE" w:rsidRPr="00544F81">
        <w:rPr>
          <w:rFonts w:eastAsia="宋体" w:cs="Times New Roman" w:hint="eastAsia"/>
          <w:i/>
          <w:iCs/>
          <w:sz w:val="24"/>
          <w:szCs w:val="24"/>
          <w:vertAlign w:val="superscript"/>
        </w:rPr>
        <w:t>b</w:t>
      </w:r>
      <w:r w:rsidR="005A2ECE">
        <w:rPr>
          <w:rFonts w:eastAsia="宋体" w:cs="Times New Roman" w:hint="eastAsia"/>
        </w:rPr>
        <w:t>＝</w:t>
      </w:r>
      <w:r w:rsidR="005A2ECE">
        <w:rPr>
          <w:rFonts w:eastAsia="宋体" w:cs="Times New Roman" w:hint="eastAsia"/>
        </w:rPr>
        <w:t>81</w:t>
      </w:r>
      <w:r w:rsidR="005A2ECE">
        <w:rPr>
          <w:rFonts w:eastAsia="宋体" w:cs="Times New Roman" w:hint="eastAsia"/>
        </w:rPr>
        <w:t>，且</w:t>
      </w:r>
      <w:r w:rsidR="005A2ECE">
        <w:rPr>
          <w:rFonts w:eastAsia="宋体" w:cs="Times New Roman" w:hint="eastAsia"/>
          <w:i/>
          <w:iCs/>
        </w:rPr>
        <w:t>a</w:t>
      </w:r>
      <w:r w:rsidR="005A2ECE">
        <w:rPr>
          <w:rFonts w:eastAsia="宋体" w:cs="Times New Roman" w:hint="eastAsia"/>
        </w:rPr>
        <w:t>≥</w:t>
      </w:r>
      <w:r w:rsidR="005A2ECE">
        <w:rPr>
          <w:rFonts w:eastAsia="宋体" w:cs="Times New Roman" w:hint="eastAsia"/>
        </w:rPr>
        <w:t>2</w:t>
      </w:r>
      <w:r w:rsidR="005A2ECE">
        <w:rPr>
          <w:rFonts w:eastAsia="宋体" w:cs="Times New Roman" w:hint="eastAsia"/>
          <w:i/>
          <w:iCs/>
        </w:rPr>
        <w:t>b</w:t>
      </w:r>
      <w:r w:rsidR="005A2ECE">
        <w:rPr>
          <w:rFonts w:eastAsia="宋体" w:cs="Times New Roman" w:hint="eastAsia"/>
        </w:rPr>
        <w:t>，则</w:t>
      </w:r>
      <w:r w:rsidR="005A2ECE">
        <w:rPr>
          <w:rFonts w:eastAsia="宋体" w:cs="Times New Roman" w:hint="eastAsia"/>
        </w:rPr>
        <w:t>8</w:t>
      </w:r>
      <w:r w:rsidR="005A2ECE">
        <w:rPr>
          <w:rFonts w:eastAsia="宋体" w:cs="Times New Roman" w:hint="eastAsia"/>
          <w:i/>
          <w:iCs/>
        </w:rPr>
        <w:t>a</w:t>
      </w:r>
      <w:r w:rsidR="00250B9A">
        <w:rPr>
          <w:rFonts w:eastAsia="宋体" w:cs="Times New Roman" w:hint="eastAsia"/>
        </w:rPr>
        <w:t>＋</w:t>
      </w:r>
      <w:r w:rsidR="005A2ECE">
        <w:rPr>
          <w:rFonts w:eastAsia="宋体" w:cs="Times New Roman" w:hint="eastAsia"/>
        </w:rPr>
        <w:t>4</w:t>
      </w:r>
      <w:r w:rsidR="005A2ECE">
        <w:rPr>
          <w:rFonts w:eastAsia="宋体" w:cs="Times New Roman" w:hint="eastAsia"/>
          <w:i/>
          <w:iCs/>
        </w:rPr>
        <w:t>b</w:t>
      </w:r>
      <w:r w:rsidR="005A2ECE">
        <w:rPr>
          <w:rFonts w:eastAsia="宋体" w:cs="Times New Roman" w:hint="eastAsia"/>
        </w:rPr>
        <w:t>的最小值为</w:t>
      </w:r>
      <w:r w:rsidR="005A2ECE" w:rsidRPr="008219E3">
        <w:rPr>
          <w:rFonts w:eastAsia="宋体" w:cs="Times New Roman"/>
          <w:szCs w:val="21"/>
          <w:u w:val="single"/>
        </w:rPr>
        <w:t xml:space="preserve">　</w:t>
      </w:r>
      <w:r w:rsidR="005A2ECE" w:rsidRPr="008219E3">
        <w:rPr>
          <w:rFonts w:eastAsia="宋体" w:cs="Times New Roman"/>
          <w:szCs w:val="21"/>
          <w:u w:val="single"/>
        </w:rPr>
        <w:t xml:space="preserve">      </w:t>
      </w:r>
      <w:r w:rsidR="005A2ECE" w:rsidRPr="008219E3">
        <w:rPr>
          <w:rFonts w:eastAsia="宋体" w:cs="Times New Roman"/>
          <w:szCs w:val="21"/>
          <w:u w:val="single"/>
        </w:rPr>
        <w:t xml:space="preserve">　</w:t>
      </w:r>
      <w:r w:rsidR="005A2ECE" w:rsidRPr="008219E3">
        <w:rPr>
          <w:rFonts w:eastAsia="宋体" w:cs="Times New Roman"/>
          <w:szCs w:val="21"/>
        </w:rPr>
        <w:t>．</w:t>
      </w:r>
    </w:p>
    <w:p w14:paraId="526986EE" w14:textId="77777777" w:rsidR="000D3EBB" w:rsidRPr="0069701B" w:rsidRDefault="00544F81" w:rsidP="00FB22AE">
      <w:pPr>
        <w:widowControl/>
        <w:adjustRightInd w:val="0"/>
        <w:snapToGrid w:val="0"/>
        <w:spacing w:line="276" w:lineRule="auto"/>
        <w:jc w:val="left"/>
        <w:rPr>
          <w:rFonts w:eastAsia="宋体" w:cs="Times New Roman"/>
          <w:szCs w:val="21"/>
        </w:rPr>
      </w:pPr>
      <w:r>
        <w:rPr>
          <w:rFonts w:eastAsia="宋体" w:cs="Times New Roman" w:hint="eastAsia"/>
          <w:szCs w:val="21"/>
        </w:rPr>
        <w:t>8</w:t>
      </w:r>
      <w:r w:rsidR="0069701B" w:rsidRPr="008219E3">
        <w:rPr>
          <w:rFonts w:eastAsia="宋体" w:cs="Times New Roman"/>
          <w:szCs w:val="21"/>
        </w:rPr>
        <w:t>．</w:t>
      </w:r>
      <w:r w:rsidR="0069701B" w:rsidRPr="0069701B">
        <w:rPr>
          <w:rFonts w:eastAsia="宋体" w:cs="Times New Roman"/>
          <w:szCs w:val="21"/>
        </w:rPr>
        <w:t>解</w:t>
      </w:r>
      <w:r w:rsidR="0069701B" w:rsidRPr="0069701B">
        <w:rPr>
          <w:rFonts w:eastAsia="宋体" w:cs="Times New Roman" w:hint="eastAsia"/>
          <w:szCs w:val="21"/>
        </w:rPr>
        <w:t>下列</w:t>
      </w:r>
      <w:r w:rsidR="0069701B" w:rsidRPr="0069701B">
        <w:rPr>
          <w:rFonts w:eastAsia="宋体" w:cs="Times New Roman"/>
          <w:szCs w:val="21"/>
        </w:rPr>
        <w:t>不等式</w:t>
      </w:r>
      <w:r w:rsidR="0069701B" w:rsidRPr="0069701B">
        <w:rPr>
          <w:rFonts w:eastAsia="宋体" w:cs="Times New Roman" w:hint="eastAsia"/>
          <w:szCs w:val="21"/>
        </w:rPr>
        <w:t>（组）</w:t>
      </w:r>
      <w:r w:rsidR="0069701B" w:rsidRPr="0069701B">
        <w:rPr>
          <w:rFonts w:eastAsia="宋体" w:cs="Times New Roman"/>
          <w:szCs w:val="21"/>
        </w:rPr>
        <w:t>，并把解集表示在数轴上．</w:t>
      </w:r>
    </w:p>
    <w:p w14:paraId="57D8E963" w14:textId="5F7E1BD3" w:rsidR="001538E4" w:rsidRPr="008D694E" w:rsidRDefault="0069701B" w:rsidP="008D694E">
      <w:pPr>
        <w:adjustRightInd w:val="0"/>
        <w:snapToGrid w:val="0"/>
        <w:spacing w:line="276" w:lineRule="auto"/>
        <w:ind w:firstLineChars="150" w:firstLine="315"/>
        <w:jc w:val="left"/>
        <w:rPr>
          <w:rFonts w:eastAsia="宋体" w:cs="Times New Roman" w:hint="eastAsia"/>
          <w:szCs w:val="21"/>
        </w:rPr>
      </w:pPr>
      <w:r>
        <w:rPr>
          <w:rFonts w:ascii="宋体" w:eastAsia="宋体" w:hAnsi="宋体" w:cs="Times New Roman" w:hint="eastAsia"/>
        </w:rPr>
        <w:t>⑴ 1－</w:t>
      </w:r>
      <w:r>
        <w:rPr>
          <w:rFonts w:ascii="宋体" w:eastAsia="宋体" w:hAnsi="宋体" w:cs="Times New Roman"/>
        </w:rPr>
        <w:fldChar w:fldCharType="begin"/>
      </w:r>
      <w:r w:rsidRPr="0069701B">
        <w:rPr>
          <w:rFonts w:ascii="NewMathTool" w:eastAsia="宋体" w:hAnsi="NewMathTool" w:cs="Times New Roman"/>
          <w:i/>
        </w:rPr>
        <w:instrText>EQ</w:instrText>
      </w:r>
      <w:r>
        <w:rPr>
          <w:rFonts w:ascii="宋体" w:eastAsia="宋体" w:hAnsi="宋体" w:cs="Times New Roman"/>
        </w:rPr>
        <w:instrText xml:space="preserve"> \</w:instrText>
      </w:r>
      <w:r w:rsidRPr="0069701B">
        <w:rPr>
          <w:rFonts w:ascii="NewMathTool" w:eastAsia="宋体" w:hAnsi="NewMathTool" w:cs="Times New Roman"/>
          <w:i/>
        </w:rPr>
        <w:instrText>F</w:instrText>
      </w:r>
      <w:r>
        <w:rPr>
          <w:rFonts w:ascii="宋体" w:eastAsia="宋体" w:hAnsi="宋体" w:cs="Times New Roman"/>
        </w:rPr>
        <w:instrText>(</w:instrText>
      </w:r>
      <w:r w:rsidRPr="0069701B">
        <w:rPr>
          <w:rFonts w:ascii="宋体" w:eastAsia="宋体" w:hAnsi="宋体" w:cs="Times New Roman"/>
        </w:rPr>
        <w:instrText>3</w:instrText>
      </w:r>
      <w:r w:rsidRPr="0069701B">
        <w:rPr>
          <w:rFonts w:ascii="NewMathTool" w:eastAsia="宋体" w:hAnsi="NewMathTool" w:cs="Times New Roman"/>
          <w:i/>
        </w:rPr>
        <w:instrText>x</w:instrText>
      </w:r>
      <w:r>
        <w:rPr>
          <w:rFonts w:ascii="宋体" w:eastAsia="宋体" w:hAnsi="宋体" w:cs="Times New Roman"/>
        </w:rPr>
        <w:instrText>－</w:instrText>
      </w:r>
      <w:r w:rsidRPr="0069701B">
        <w:rPr>
          <w:rFonts w:ascii="宋体" w:eastAsia="宋体" w:hAnsi="宋体" w:cs="Times New Roman"/>
        </w:rPr>
        <w:instrText>2</w:instrText>
      </w:r>
      <w:r>
        <w:rPr>
          <w:rFonts w:ascii="宋体" w:eastAsia="宋体" w:hAnsi="宋体" w:cs="Times New Roman"/>
        </w:rPr>
        <w:instrText>,</w:instrText>
      </w:r>
      <w:r w:rsidRPr="0069701B">
        <w:rPr>
          <w:rFonts w:ascii="宋体" w:eastAsia="宋体" w:hAnsi="宋体" w:cs="Times New Roman"/>
        </w:rPr>
        <w:instrText>4</w:instrText>
      </w:r>
      <w:r>
        <w:rPr>
          <w:rFonts w:ascii="宋体" w:eastAsia="宋体" w:hAnsi="宋体" w:cs="Times New Roman"/>
        </w:rPr>
        <w:instrText>)</w:instrText>
      </w:r>
      <w:r>
        <w:rPr>
          <w:rFonts w:ascii="宋体" w:eastAsia="宋体" w:hAnsi="宋体" w:cs="Times New Roman"/>
        </w:rPr>
        <w:fldChar w:fldCharType="end"/>
      </w:r>
      <w:r>
        <w:rPr>
          <w:rFonts w:ascii="宋体" w:eastAsia="宋体" w:hAnsi="宋体" w:cs="Times New Roman" w:hint="eastAsia"/>
        </w:rPr>
        <w:t>≥</w:t>
      </w:r>
      <w:r>
        <w:rPr>
          <w:rFonts w:ascii="宋体" w:eastAsia="宋体" w:hAnsi="宋体" w:cs="Times New Roman"/>
        </w:rPr>
        <w:fldChar w:fldCharType="begin"/>
      </w:r>
      <w:r w:rsidRPr="0069701B">
        <w:rPr>
          <w:rFonts w:ascii="NewMathTool" w:eastAsia="宋体" w:hAnsi="NewMathTool" w:cs="Times New Roman"/>
          <w:i/>
        </w:rPr>
        <w:instrText>EQ</w:instrText>
      </w:r>
      <w:r>
        <w:rPr>
          <w:rFonts w:ascii="宋体" w:eastAsia="宋体" w:hAnsi="宋体" w:cs="Times New Roman"/>
        </w:rPr>
        <w:instrText xml:space="preserve"> \</w:instrText>
      </w:r>
      <w:r w:rsidRPr="0069701B">
        <w:rPr>
          <w:rFonts w:ascii="NewMathTool" w:eastAsia="宋体" w:hAnsi="NewMathTool" w:cs="Times New Roman"/>
          <w:i/>
        </w:rPr>
        <w:instrText>F</w:instrText>
      </w:r>
      <w:r>
        <w:rPr>
          <w:rFonts w:ascii="宋体" w:eastAsia="宋体" w:hAnsi="宋体" w:cs="Times New Roman"/>
        </w:rPr>
        <w:instrText>(</w:instrText>
      </w:r>
      <w:r w:rsidRPr="0069701B">
        <w:rPr>
          <w:rFonts w:ascii="宋体" w:eastAsia="宋体" w:hAnsi="宋体" w:cs="Times New Roman"/>
        </w:rPr>
        <w:instrText>7</w:instrText>
      </w:r>
      <w:r w:rsidRPr="0069701B">
        <w:rPr>
          <w:rFonts w:ascii="NewMathTool" w:eastAsia="宋体" w:hAnsi="NewMathTool" w:cs="Times New Roman"/>
          <w:i/>
        </w:rPr>
        <w:instrText>x</w:instrText>
      </w:r>
      <w:r>
        <w:rPr>
          <w:rFonts w:ascii="宋体" w:eastAsia="宋体" w:hAnsi="宋体" w:cs="Times New Roman"/>
        </w:rPr>
        <w:instrText>－</w:instrText>
      </w:r>
      <w:r w:rsidRPr="0069701B">
        <w:rPr>
          <w:rFonts w:ascii="宋体" w:eastAsia="宋体" w:hAnsi="宋体" w:cs="Times New Roman"/>
        </w:rPr>
        <w:instrText>1</w:instrText>
      </w:r>
      <w:r>
        <w:rPr>
          <w:rFonts w:ascii="宋体" w:eastAsia="宋体" w:hAnsi="宋体" w:cs="Times New Roman"/>
        </w:rPr>
        <w:instrText>,</w:instrText>
      </w:r>
      <w:r w:rsidRPr="0069701B">
        <w:rPr>
          <w:rFonts w:ascii="宋体" w:eastAsia="宋体" w:hAnsi="宋体" w:cs="Times New Roman"/>
        </w:rPr>
        <w:instrText>8</w:instrText>
      </w:r>
      <w:r>
        <w:rPr>
          <w:rFonts w:ascii="宋体" w:eastAsia="宋体" w:hAnsi="宋体" w:cs="Times New Roman"/>
        </w:rPr>
        <w:instrText>)</w:instrText>
      </w:r>
      <w:r>
        <w:rPr>
          <w:rFonts w:ascii="宋体" w:eastAsia="宋体" w:hAnsi="宋体" w:cs="Times New Roman"/>
        </w:rPr>
        <w:fldChar w:fldCharType="end"/>
      </w:r>
      <w:r>
        <w:rPr>
          <w:rFonts w:ascii="宋体" w:eastAsia="宋体" w:hAnsi="宋体" w:cs="Times New Roman" w:hint="eastAsia"/>
        </w:rPr>
        <w:t>；                        ⑵</w:t>
      </w:r>
      <w:r>
        <w:rPr>
          <w:rFonts w:eastAsia="宋体" w:cs="Times New Roman" w:hint="eastAsia"/>
        </w:rPr>
        <w:t>不等式组</w:t>
      </w:r>
      <w:r>
        <w:rPr>
          <w:rFonts w:eastAsia="宋体" w:cs="Times New Roman"/>
          <w:szCs w:val="21"/>
        </w:rPr>
        <w:fldChar w:fldCharType="begin"/>
      </w:r>
      <w:r>
        <w:rPr>
          <w:rFonts w:eastAsia="宋体" w:cs="Times New Roman"/>
          <w:szCs w:val="21"/>
        </w:rPr>
        <w:instrText>eq \b\lc\{(\a\al\vs2(</w:instrText>
      </w:r>
      <w:r>
        <w:rPr>
          <w:rFonts w:eastAsia="宋体" w:cs="Times New Roman"/>
          <w:szCs w:val="21"/>
        </w:rPr>
        <w:fldChar w:fldCharType="begin"/>
      </w:r>
      <w:r>
        <w:rPr>
          <w:rFonts w:eastAsia="宋体" w:cs="Times New Roman"/>
          <w:szCs w:val="21"/>
        </w:rPr>
        <w:instrText>eq \s\do2(\f(</w:instrText>
      </w:r>
      <w:r>
        <w:rPr>
          <w:rFonts w:eastAsia="宋体" w:cs="Times New Roman" w:hint="eastAsia"/>
          <w:i/>
          <w:iCs/>
          <w:szCs w:val="21"/>
        </w:rPr>
        <w:instrText>x</w:instrText>
      </w:r>
      <w:r>
        <w:rPr>
          <w:rFonts w:eastAsia="宋体" w:cs="Times New Roman" w:hint="eastAsia"/>
          <w:szCs w:val="21"/>
        </w:rPr>
        <w:instrText xml:space="preserve"> + 3</w:instrText>
      </w:r>
      <w:r>
        <w:rPr>
          <w:rFonts w:eastAsia="宋体" w:cs="Times New Roman"/>
          <w:szCs w:val="21"/>
        </w:rPr>
        <w:instrText>,2))</w:instrText>
      </w:r>
      <w:r>
        <w:rPr>
          <w:rFonts w:eastAsia="宋体" w:cs="Times New Roman"/>
          <w:szCs w:val="21"/>
        </w:rPr>
        <w:fldChar w:fldCharType="end"/>
      </w:r>
      <w:r>
        <w:rPr>
          <w:rFonts w:eastAsia="宋体" w:cs="Times New Roman" w:hint="eastAsia"/>
          <w:szCs w:val="21"/>
        </w:rPr>
        <w:instrText>≥</w:instrText>
      </w:r>
      <w:r>
        <w:rPr>
          <w:rFonts w:eastAsia="宋体" w:cs="Times New Roman"/>
          <w:i/>
          <w:szCs w:val="21"/>
        </w:rPr>
        <w:instrText>x</w:instrText>
      </w:r>
      <w:r>
        <w:rPr>
          <w:rFonts w:eastAsia="宋体" w:cs="Times New Roman" w:hint="eastAsia"/>
          <w:i/>
          <w:szCs w:val="21"/>
        </w:rPr>
        <w:instrText xml:space="preserve"> +</w:instrText>
      </w:r>
      <w:r>
        <w:rPr>
          <w:rFonts w:eastAsia="宋体" w:cs="Times New Roman" w:hint="eastAsia"/>
          <w:iCs/>
          <w:szCs w:val="21"/>
        </w:rPr>
        <w:instrText xml:space="preserve"> </w:instrText>
      </w:r>
      <w:r w:rsidRPr="0069701B">
        <w:rPr>
          <w:rFonts w:eastAsia="宋体" w:cs="Times New Roman" w:hint="eastAsia"/>
          <w:szCs w:val="21"/>
        </w:rPr>
        <w:instrText>1</w:instrText>
      </w:r>
      <w:r>
        <w:rPr>
          <w:rFonts w:eastAsia="宋体" w:cs="Times New Roman" w:hint="eastAsia"/>
          <w:szCs w:val="21"/>
        </w:rPr>
        <w:instrText>，</w:instrText>
      </w:r>
      <w:r>
        <w:rPr>
          <w:rFonts w:eastAsia="宋体" w:cs="Times New Roman" w:hint="eastAsia"/>
          <w:szCs w:val="21"/>
        </w:rPr>
        <w:instrText>,3 +</w:instrText>
      </w:r>
      <w:r w:rsidRPr="007B544E">
        <w:rPr>
          <w:rFonts w:eastAsia="宋体" w:cs="Times New Roman" w:hint="eastAsia"/>
          <w:i/>
          <w:szCs w:val="21"/>
        </w:rPr>
        <w:instrText xml:space="preserve"> </w:instrText>
      </w:r>
      <w:r>
        <w:rPr>
          <w:rFonts w:eastAsia="宋体" w:cs="Times New Roman" w:hint="eastAsia"/>
          <w:iCs/>
          <w:szCs w:val="21"/>
        </w:rPr>
        <w:instrText>4(</w:instrText>
      </w:r>
      <w:r>
        <w:rPr>
          <w:rFonts w:eastAsia="宋体" w:cs="Times New Roman" w:hint="eastAsia"/>
          <w:i/>
          <w:szCs w:val="21"/>
        </w:rPr>
        <w:instrText>x</w:instrText>
      </w:r>
      <w:r>
        <w:rPr>
          <w:rFonts w:eastAsia="宋体" w:cs="Times New Roman"/>
          <w:szCs w:val="21"/>
        </w:rPr>
        <w:instrText xml:space="preserve"> −</w:instrText>
      </w:r>
      <w:r>
        <w:rPr>
          <w:rFonts w:eastAsia="宋体" w:cs="Times New Roman" w:hint="eastAsia"/>
          <w:szCs w:val="21"/>
        </w:rPr>
        <w:instrText xml:space="preserve"> 1)</w:instrText>
      </w:r>
      <w:r>
        <w:rPr>
          <w:rFonts w:eastAsia="宋体" w:cs="Times New Roman" w:hint="eastAsia"/>
          <w:szCs w:val="21"/>
        </w:rPr>
        <w:instrText>＞</w:instrText>
      </w:r>
      <w:r>
        <w:rPr>
          <w:rFonts w:eastAsia="宋体" w:cs="Times New Roman"/>
          <w:szCs w:val="21"/>
        </w:rPr>
        <w:instrText>−</w:instrText>
      </w:r>
      <w:r>
        <w:rPr>
          <w:rFonts w:eastAsia="宋体" w:cs="Times New Roman" w:hint="eastAsia"/>
          <w:szCs w:val="21"/>
        </w:rPr>
        <w:instrText>9.))</w:instrText>
      </w:r>
      <w:r>
        <w:rPr>
          <w:rFonts w:eastAsia="宋体" w:cs="Times New Roman"/>
          <w:szCs w:val="21"/>
        </w:rPr>
        <w:fldChar w:fldCharType="end"/>
      </w:r>
    </w:p>
    <w:p w14:paraId="377E6F41" w14:textId="77777777" w:rsidR="001538E4" w:rsidRPr="008219E3" w:rsidRDefault="001538E4" w:rsidP="001538E4">
      <w:pPr>
        <w:adjustRightInd w:val="0"/>
        <w:snapToGrid w:val="0"/>
        <w:spacing w:line="276" w:lineRule="auto"/>
        <w:ind w:left="273" w:hangingChars="130" w:hanging="273"/>
        <w:rPr>
          <w:rFonts w:eastAsia="宋体" w:cs="Times New Roman"/>
        </w:rPr>
      </w:pPr>
      <w:r>
        <w:rPr>
          <w:rFonts w:eastAsia="宋体" w:cs="Times New Roman" w:hint="eastAsia"/>
          <w:szCs w:val="21"/>
        </w:rPr>
        <w:t>9</w:t>
      </w:r>
      <w:r w:rsidRPr="008219E3">
        <w:rPr>
          <w:rFonts w:eastAsia="宋体" w:cs="Times New Roman"/>
          <w:szCs w:val="21"/>
        </w:rPr>
        <w:t>．我们定义：如果两个一元一次不等式有公共整数解，那么称这两个不等式互为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友好不等式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，其中一个不等式是另一个不等式的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友好不等式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，</w:t>
      </w:r>
    </w:p>
    <w:p w14:paraId="087EE6DC" w14:textId="16BDC60B" w:rsidR="001538E4" w:rsidRPr="008219E3" w:rsidRDefault="001538E4" w:rsidP="001538E4">
      <w:pPr>
        <w:adjustRightInd w:val="0"/>
        <w:snapToGrid w:val="0"/>
        <w:spacing w:line="276" w:lineRule="auto"/>
        <w:ind w:leftChars="130" w:left="273"/>
        <w:rPr>
          <w:rFonts w:eastAsia="宋体" w:cs="Times New Roman"/>
        </w:rPr>
      </w:pPr>
      <w:r w:rsidRPr="008219E3">
        <w:rPr>
          <w:rFonts w:eastAsia="宋体" w:cs="Times New Roman"/>
          <w:szCs w:val="21"/>
        </w:rPr>
        <w:t>（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）不等式</w:t>
      </w:r>
      <w:r w:rsidRPr="008219E3">
        <w:rPr>
          <w:rFonts w:eastAsia="宋体" w:cs="Times New Roman"/>
          <w:i/>
          <w:szCs w:val="21"/>
        </w:rPr>
        <w:t>x</w:t>
      </w:r>
      <w:r>
        <w:rPr>
          <w:rFonts w:eastAsia="宋体" w:cs="Times New Roman" w:hint="eastAsia"/>
          <w:szCs w:val="21"/>
        </w:rPr>
        <w:t>≥</w:t>
      </w:r>
      <w:r w:rsidRPr="008219E3">
        <w:rPr>
          <w:rFonts w:eastAsia="宋体" w:cs="Times New Roman"/>
          <w:szCs w:val="21"/>
        </w:rPr>
        <w:t xml:space="preserve">2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Pr="008219E3">
        <w:rPr>
          <w:rFonts w:eastAsia="宋体" w:cs="Times New Roman"/>
          <w:szCs w:val="21"/>
          <w:u w:val="single"/>
        </w:rPr>
        <w:t xml:space="preserve">   </w:t>
      </w:r>
      <w:r w:rsidRPr="008219E3">
        <w:rPr>
          <w:rFonts w:eastAsia="宋体" w:cs="Times New Roman"/>
          <w:szCs w:val="21"/>
          <w:u w:val="single"/>
        </w:rPr>
        <w:t xml:space="preserve">　</w:t>
      </w:r>
      <w:r w:rsidR="009F72C4"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i/>
          <w:szCs w:val="21"/>
        </w:rPr>
        <w:t>x</w:t>
      </w:r>
      <w:r>
        <w:rPr>
          <w:rFonts w:eastAsia="宋体" w:cs="Times New Roman" w:hint="eastAsia"/>
          <w:szCs w:val="21"/>
        </w:rPr>
        <w:t>≤</w:t>
      </w:r>
      <w:r w:rsidRPr="008219E3">
        <w:rPr>
          <w:rFonts w:eastAsia="宋体" w:cs="Times New Roman"/>
          <w:szCs w:val="21"/>
        </w:rPr>
        <w:t>2</w:t>
      </w:r>
      <w:r w:rsidRPr="008219E3">
        <w:rPr>
          <w:rFonts w:eastAsia="宋体" w:cs="Times New Roman"/>
          <w:szCs w:val="21"/>
        </w:rPr>
        <w:t>的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友好不等式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；（填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是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或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不是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）；</w:t>
      </w:r>
    </w:p>
    <w:p w14:paraId="486A307A" w14:textId="03FE68FD" w:rsidR="001538E4" w:rsidRPr="008D694E" w:rsidRDefault="001538E4" w:rsidP="008D694E">
      <w:pPr>
        <w:adjustRightInd w:val="0"/>
        <w:snapToGrid w:val="0"/>
        <w:spacing w:line="276" w:lineRule="auto"/>
        <w:ind w:leftChars="130" w:left="273"/>
        <w:rPr>
          <w:rFonts w:eastAsia="宋体" w:cs="Times New Roman" w:hint="eastAsia"/>
        </w:rPr>
      </w:pPr>
      <w:r w:rsidRPr="008219E3">
        <w:rPr>
          <w:rFonts w:eastAsia="宋体" w:cs="Times New Roman"/>
          <w:szCs w:val="21"/>
        </w:rPr>
        <w:t>（</w:t>
      </w:r>
      <w:r w:rsidRPr="008219E3">
        <w:rPr>
          <w:rFonts w:eastAsia="宋体" w:cs="Times New Roman"/>
          <w:szCs w:val="21"/>
        </w:rPr>
        <w:t>2</w:t>
      </w:r>
      <w:r w:rsidRPr="008219E3">
        <w:rPr>
          <w:rFonts w:eastAsia="宋体" w:cs="Times New Roman"/>
          <w:szCs w:val="21"/>
        </w:rPr>
        <w:t>）若</w:t>
      </w:r>
      <w:r w:rsidRPr="008219E3">
        <w:rPr>
          <w:rFonts w:eastAsia="宋体" w:cs="Times New Roman"/>
          <w:i/>
          <w:szCs w:val="21"/>
        </w:rPr>
        <w:t>a</w:t>
      </w:r>
      <w:r w:rsidR="009F72C4">
        <w:rPr>
          <w:rFonts w:eastAsia="宋体" w:cs="Times New Roman" w:hint="eastAsia"/>
          <w:i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≠</w:t>
      </w:r>
      <w:r w:rsidR="009F72C4">
        <w:rPr>
          <w:rFonts w:eastAsia="宋体" w:cs="Times New Roman" w:hint="eastAsia"/>
          <w:szCs w:val="21"/>
        </w:rPr>
        <w:t xml:space="preserve"> </w:t>
      </w:r>
      <w:r>
        <w:rPr>
          <w:rFonts w:eastAsia="宋体" w:cs="Times New Roman"/>
          <w:szCs w:val="21"/>
        </w:rPr>
        <w:t>−</w:t>
      </w:r>
      <w:r w:rsidRPr="008219E3">
        <w:rPr>
          <w:rFonts w:eastAsia="宋体" w:cs="Times New Roman"/>
          <w:szCs w:val="21"/>
        </w:rPr>
        <w:t>1</w:t>
      </w:r>
      <w:r w:rsidRPr="008219E3">
        <w:rPr>
          <w:rFonts w:eastAsia="宋体" w:cs="Times New Roman"/>
          <w:szCs w:val="21"/>
        </w:rPr>
        <w:t>，关于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的不等式</w:t>
      </w:r>
      <w:r w:rsidRPr="008219E3">
        <w:rPr>
          <w:rFonts w:eastAsia="宋体" w:cs="Times New Roman"/>
          <w:i/>
          <w:szCs w:val="21"/>
        </w:rPr>
        <w:t>x</w:t>
      </w:r>
      <w:r>
        <w:rPr>
          <w:rFonts w:eastAsia="宋体" w:cs="Times New Roman" w:hint="eastAsia"/>
          <w:i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+</w:t>
      </w:r>
      <w:r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3</w:t>
      </w:r>
      <w:r w:rsidRPr="008219E3">
        <w:rPr>
          <w:rFonts w:eastAsia="宋体" w:cs="Times New Roman"/>
          <w:szCs w:val="21"/>
        </w:rPr>
        <w:t>＞</w:t>
      </w:r>
      <w:r w:rsidRPr="008219E3">
        <w:rPr>
          <w:rFonts w:eastAsia="宋体" w:cs="Times New Roman"/>
          <w:i/>
          <w:szCs w:val="21"/>
        </w:rPr>
        <w:t>a</w:t>
      </w:r>
      <w:r w:rsidRPr="008219E3">
        <w:rPr>
          <w:rFonts w:eastAsia="宋体" w:cs="Times New Roman"/>
          <w:szCs w:val="21"/>
        </w:rPr>
        <w:t>与不等式</w:t>
      </w:r>
      <w:r w:rsidRPr="008219E3">
        <w:rPr>
          <w:rFonts w:eastAsia="宋体" w:cs="Times New Roman"/>
          <w:i/>
          <w:szCs w:val="21"/>
        </w:rPr>
        <w:t>ax</w:t>
      </w:r>
      <w:r>
        <w:rPr>
          <w:rFonts w:eastAsia="宋体" w:cs="Times New Roman" w:hint="eastAsia"/>
          <w:i/>
          <w:szCs w:val="21"/>
        </w:rPr>
        <w:t xml:space="preserve"> </w:t>
      </w:r>
      <w:r>
        <w:rPr>
          <w:rFonts w:eastAsia="宋体" w:cs="Times New Roman"/>
          <w:szCs w:val="21"/>
        </w:rPr>
        <w:t>−</w:t>
      </w:r>
      <w:r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szCs w:val="21"/>
        </w:rPr>
        <w:t>1</w:t>
      </w:r>
      <w:r>
        <w:rPr>
          <w:rFonts w:eastAsia="宋体" w:cs="Times New Roman" w:hint="eastAsia"/>
          <w:szCs w:val="21"/>
        </w:rPr>
        <w:t>≤</w:t>
      </w:r>
      <w:r w:rsidRPr="008219E3">
        <w:rPr>
          <w:rFonts w:eastAsia="宋体" w:cs="Times New Roman"/>
          <w:i/>
          <w:szCs w:val="21"/>
        </w:rPr>
        <w:t>a</w:t>
      </w:r>
      <w:r>
        <w:rPr>
          <w:rFonts w:eastAsia="宋体" w:cs="Times New Roman" w:hint="eastAsia"/>
          <w:i/>
          <w:szCs w:val="21"/>
        </w:rPr>
        <w:t xml:space="preserve"> </w:t>
      </w:r>
      <w:r>
        <w:rPr>
          <w:rFonts w:eastAsia="宋体" w:cs="Times New Roman"/>
          <w:szCs w:val="21"/>
        </w:rPr>
        <w:t>−</w:t>
      </w:r>
      <w:r>
        <w:rPr>
          <w:rFonts w:eastAsia="宋体" w:cs="Times New Roman" w:hint="eastAsia"/>
          <w:szCs w:val="21"/>
        </w:rPr>
        <w:t xml:space="preserve"> </w:t>
      </w:r>
      <w:r w:rsidRPr="008219E3">
        <w:rPr>
          <w:rFonts w:eastAsia="宋体" w:cs="Times New Roman"/>
          <w:i/>
          <w:szCs w:val="21"/>
        </w:rPr>
        <w:t>x</w:t>
      </w:r>
      <w:r w:rsidRPr="008219E3">
        <w:rPr>
          <w:rFonts w:eastAsia="宋体" w:cs="Times New Roman"/>
          <w:szCs w:val="21"/>
        </w:rPr>
        <w:t>互为</w:t>
      </w:r>
      <w:r w:rsidRPr="008219E3">
        <w:rPr>
          <w:rFonts w:eastAsia="宋体" w:cs="Times New Roman"/>
          <w:szCs w:val="21"/>
        </w:rPr>
        <w:t>“</w:t>
      </w:r>
      <w:r w:rsidRPr="008219E3">
        <w:rPr>
          <w:rFonts w:eastAsia="宋体" w:cs="Times New Roman"/>
          <w:szCs w:val="21"/>
        </w:rPr>
        <w:t>友好不等式</w:t>
      </w:r>
      <w:r w:rsidRPr="008219E3">
        <w:rPr>
          <w:rFonts w:eastAsia="宋体" w:cs="Times New Roman"/>
          <w:szCs w:val="21"/>
        </w:rPr>
        <w:t>”</w:t>
      </w:r>
      <w:r w:rsidRPr="008219E3">
        <w:rPr>
          <w:rFonts w:eastAsia="宋体" w:cs="Times New Roman"/>
          <w:szCs w:val="21"/>
        </w:rPr>
        <w:t>，求</w:t>
      </w:r>
      <w:r w:rsidRPr="008219E3">
        <w:rPr>
          <w:rFonts w:eastAsia="宋体" w:cs="Times New Roman"/>
          <w:i/>
          <w:szCs w:val="21"/>
        </w:rPr>
        <w:t>a</w:t>
      </w:r>
      <w:r w:rsidRPr="008219E3">
        <w:rPr>
          <w:rFonts w:eastAsia="宋体" w:cs="Times New Roman"/>
          <w:szCs w:val="21"/>
        </w:rPr>
        <w:t>的取值范围．</w:t>
      </w:r>
    </w:p>
    <w:p w14:paraId="2CD29CBA" w14:textId="77777777" w:rsidR="005543A5" w:rsidRDefault="001538E4" w:rsidP="00212D19">
      <w:pPr>
        <w:adjustRightInd w:val="0"/>
        <w:snapToGrid w:val="0"/>
        <w:spacing w:line="276" w:lineRule="auto"/>
        <w:ind w:left="315" w:hangingChars="150" w:hanging="315"/>
        <w:jc w:val="left"/>
        <w:rPr>
          <w:rFonts w:eastAsia="宋体" w:cs="Times New Roman"/>
        </w:rPr>
      </w:pPr>
      <w:r>
        <w:rPr>
          <w:rFonts w:eastAsia="宋体" w:cs="Times New Roman" w:hint="eastAsia"/>
          <w:szCs w:val="21"/>
        </w:rPr>
        <w:t>10</w:t>
      </w:r>
      <w:r w:rsidR="00544F81" w:rsidRPr="008219E3">
        <w:rPr>
          <w:rFonts w:eastAsia="宋体" w:cs="Times New Roman"/>
          <w:szCs w:val="21"/>
        </w:rPr>
        <w:t>．</w:t>
      </w:r>
      <w:r w:rsidR="005543A5">
        <w:rPr>
          <w:rFonts w:eastAsia="宋体" w:cs="Times New Roman" w:hint="eastAsia"/>
        </w:rPr>
        <w:t>红旗中学组织本校师生参加红色研学实践活动，现租用甲、乙两种型号的大客车（每种型号至少一辆）送</w:t>
      </w:r>
      <w:r w:rsidR="005543A5">
        <w:rPr>
          <w:rFonts w:eastAsia="宋体" w:cs="Times New Roman" w:hint="eastAsia"/>
        </w:rPr>
        <w:t>549</w:t>
      </w:r>
      <w:r w:rsidR="005543A5">
        <w:rPr>
          <w:rFonts w:eastAsia="宋体" w:cs="Times New Roman" w:hint="eastAsia"/>
        </w:rPr>
        <w:t>名学生和</w:t>
      </w:r>
      <w:r w:rsidR="005543A5">
        <w:rPr>
          <w:rFonts w:eastAsia="宋体" w:cs="Times New Roman" w:hint="eastAsia"/>
        </w:rPr>
        <w:t>11</w:t>
      </w:r>
      <w:r w:rsidR="005543A5">
        <w:rPr>
          <w:rFonts w:eastAsia="宋体" w:cs="Times New Roman" w:hint="eastAsia"/>
        </w:rPr>
        <w:t>名教师参加此次实践活动，每辆汽车上至少要有一名教师</w:t>
      </w:r>
      <w:r w:rsidR="00D92626" w:rsidRPr="0069701B">
        <w:rPr>
          <w:rFonts w:eastAsia="宋体" w:cs="Times New Roman"/>
          <w:szCs w:val="21"/>
        </w:rPr>
        <w:t>．</w:t>
      </w:r>
    </w:p>
    <w:tbl>
      <w:tblPr>
        <w:tblStyle w:val="af3"/>
        <w:tblpPr w:leftFromText="180" w:rightFromText="180" w:vertAnchor="text" w:horzAnchor="page" w:tblpX="6447" w:tblpY="54"/>
        <w:tblW w:w="0" w:type="auto"/>
        <w:tblLook w:val="04A0" w:firstRow="1" w:lastRow="0" w:firstColumn="1" w:lastColumn="0" w:noHBand="0" w:noVBand="1"/>
      </w:tblPr>
      <w:tblGrid>
        <w:gridCol w:w="1803"/>
        <w:gridCol w:w="1056"/>
        <w:gridCol w:w="1056"/>
      </w:tblGrid>
      <w:tr w:rsidR="005543A5" w14:paraId="4942C033" w14:textId="77777777" w:rsidTr="00B22056">
        <w:tc>
          <w:tcPr>
            <w:tcW w:w="0" w:type="auto"/>
          </w:tcPr>
          <w:p w14:paraId="26D34E55" w14:textId="77777777" w:rsidR="005543A5" w:rsidRDefault="005543A5" w:rsidP="00FB22AE">
            <w:pPr>
              <w:adjustRightInd w:val="0"/>
              <w:snapToGrid w:val="0"/>
              <w:spacing w:line="276" w:lineRule="auto"/>
              <w:jc w:val="left"/>
              <w:rPr>
                <w:rFonts w:eastAsia="宋体" w:cs="Times New Roman"/>
              </w:rPr>
            </w:pPr>
          </w:p>
        </w:tc>
        <w:tc>
          <w:tcPr>
            <w:tcW w:w="0" w:type="auto"/>
          </w:tcPr>
          <w:p w14:paraId="1370E6A7" w14:textId="77777777" w:rsidR="005543A5" w:rsidRDefault="005543A5" w:rsidP="00FB22AE">
            <w:pPr>
              <w:adjustRightInd w:val="0"/>
              <w:snapToGrid w:val="0"/>
              <w:spacing w:line="276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甲种客车</w:t>
            </w:r>
          </w:p>
        </w:tc>
        <w:tc>
          <w:tcPr>
            <w:tcW w:w="0" w:type="auto"/>
          </w:tcPr>
          <w:p w14:paraId="6D4D4AFD" w14:textId="77777777" w:rsidR="005543A5" w:rsidRDefault="005543A5" w:rsidP="00FB22AE">
            <w:pPr>
              <w:adjustRightInd w:val="0"/>
              <w:snapToGrid w:val="0"/>
              <w:spacing w:line="276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乙种客车</w:t>
            </w:r>
          </w:p>
        </w:tc>
      </w:tr>
      <w:tr w:rsidR="005543A5" w14:paraId="7C36D9B3" w14:textId="77777777" w:rsidTr="00B22056">
        <w:tc>
          <w:tcPr>
            <w:tcW w:w="0" w:type="auto"/>
          </w:tcPr>
          <w:p w14:paraId="20D43AC6" w14:textId="77777777" w:rsidR="005543A5" w:rsidRDefault="005543A5" w:rsidP="00FB22AE">
            <w:pPr>
              <w:adjustRightInd w:val="0"/>
              <w:snapToGrid w:val="0"/>
              <w:spacing w:line="276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载客量</w:t>
            </w:r>
            <w:r>
              <w:rPr>
                <w:rFonts w:eastAsia="宋体" w:cs="Times New Roman" w:hint="eastAsia"/>
              </w:rPr>
              <w:t>/</w:t>
            </w:r>
            <w:r>
              <w:rPr>
                <w:rFonts w:eastAsia="宋体" w:cs="Times New Roman" w:hint="eastAsia"/>
              </w:rPr>
              <w:t>（人</w:t>
            </w:r>
            <w:r>
              <w:rPr>
                <w:rFonts w:eastAsia="宋体" w:cs="Times New Roman" w:hint="eastAsia"/>
              </w:rPr>
              <w:t>/</w:t>
            </w:r>
            <w:r>
              <w:rPr>
                <w:rFonts w:eastAsia="宋体" w:cs="Times New Roman" w:hint="eastAsia"/>
              </w:rPr>
              <w:t>辆）</w:t>
            </w:r>
          </w:p>
        </w:tc>
        <w:tc>
          <w:tcPr>
            <w:tcW w:w="0" w:type="auto"/>
            <w:vAlign w:val="center"/>
          </w:tcPr>
          <w:p w14:paraId="08DF7408" w14:textId="77777777" w:rsidR="005543A5" w:rsidRDefault="005543A5" w:rsidP="00FB22AE">
            <w:pPr>
              <w:adjustRightInd w:val="0"/>
              <w:snapToGrid w:val="0"/>
              <w:spacing w:line="276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40</w:t>
            </w:r>
          </w:p>
        </w:tc>
        <w:tc>
          <w:tcPr>
            <w:tcW w:w="0" w:type="auto"/>
            <w:vAlign w:val="center"/>
          </w:tcPr>
          <w:p w14:paraId="7F730FEC" w14:textId="77777777" w:rsidR="005543A5" w:rsidRDefault="005543A5" w:rsidP="00FB22AE">
            <w:pPr>
              <w:adjustRightInd w:val="0"/>
              <w:snapToGrid w:val="0"/>
              <w:spacing w:line="276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55</w:t>
            </w:r>
          </w:p>
        </w:tc>
      </w:tr>
      <w:tr w:rsidR="005543A5" w14:paraId="22EE4AB3" w14:textId="77777777" w:rsidTr="00B22056">
        <w:tc>
          <w:tcPr>
            <w:tcW w:w="0" w:type="auto"/>
          </w:tcPr>
          <w:p w14:paraId="5F4AA9BA" w14:textId="77777777" w:rsidR="005543A5" w:rsidRDefault="005543A5" w:rsidP="00FB22AE">
            <w:pPr>
              <w:adjustRightInd w:val="0"/>
              <w:snapToGrid w:val="0"/>
              <w:spacing w:line="276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租金</w:t>
            </w:r>
            <w:r>
              <w:rPr>
                <w:rFonts w:eastAsia="宋体" w:cs="Times New Roman" w:hint="eastAsia"/>
              </w:rPr>
              <w:t>/</w:t>
            </w:r>
            <w:r>
              <w:rPr>
                <w:rFonts w:eastAsia="宋体" w:cs="Times New Roman" w:hint="eastAsia"/>
              </w:rPr>
              <w:t>（元</w:t>
            </w:r>
            <w:r>
              <w:rPr>
                <w:rFonts w:eastAsia="宋体" w:cs="Times New Roman" w:hint="eastAsia"/>
              </w:rPr>
              <w:t>/</w:t>
            </w:r>
            <w:r>
              <w:rPr>
                <w:rFonts w:eastAsia="宋体" w:cs="Times New Roman" w:hint="eastAsia"/>
              </w:rPr>
              <w:t>辆）</w:t>
            </w:r>
          </w:p>
        </w:tc>
        <w:tc>
          <w:tcPr>
            <w:tcW w:w="0" w:type="auto"/>
            <w:vAlign w:val="center"/>
          </w:tcPr>
          <w:p w14:paraId="4E5E2E98" w14:textId="77777777" w:rsidR="005543A5" w:rsidRDefault="005543A5" w:rsidP="00FB22AE">
            <w:pPr>
              <w:adjustRightInd w:val="0"/>
              <w:snapToGrid w:val="0"/>
              <w:spacing w:line="276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500</w:t>
            </w:r>
          </w:p>
        </w:tc>
        <w:tc>
          <w:tcPr>
            <w:tcW w:w="0" w:type="auto"/>
            <w:vAlign w:val="center"/>
          </w:tcPr>
          <w:p w14:paraId="0E2E57E3" w14:textId="77777777" w:rsidR="005543A5" w:rsidRDefault="005543A5" w:rsidP="00FB22AE">
            <w:pPr>
              <w:adjustRightInd w:val="0"/>
              <w:snapToGrid w:val="0"/>
              <w:spacing w:line="276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 w:hint="eastAsia"/>
              </w:rPr>
              <w:t>600</w:t>
            </w:r>
          </w:p>
        </w:tc>
      </w:tr>
    </w:tbl>
    <w:p w14:paraId="2AB48773" w14:textId="77777777" w:rsidR="005543A5" w:rsidRDefault="001538E4" w:rsidP="00212D19">
      <w:pPr>
        <w:adjustRightInd w:val="0"/>
        <w:snapToGrid w:val="0"/>
        <w:spacing w:line="276" w:lineRule="auto"/>
        <w:ind w:firstLineChars="150" w:firstLine="315"/>
        <w:jc w:val="left"/>
        <w:rPr>
          <w:rFonts w:eastAsia="宋体" w:cs="Times New Roman"/>
        </w:rPr>
      </w:pPr>
      <w:r>
        <w:rPr>
          <w:rFonts w:eastAsia="宋体" w:cs="Times New Roman" w:hint="eastAsia"/>
        </w:rPr>
        <w:t>甲、乙两种型号</w:t>
      </w:r>
      <w:r w:rsidR="005543A5">
        <w:rPr>
          <w:rFonts w:eastAsia="宋体" w:cs="Times New Roman" w:hint="eastAsia"/>
        </w:rPr>
        <w:t>大客车</w:t>
      </w:r>
      <w:r>
        <w:rPr>
          <w:rFonts w:eastAsia="宋体" w:cs="Times New Roman" w:hint="eastAsia"/>
        </w:rPr>
        <w:t>的载客量</w:t>
      </w:r>
      <w:r w:rsidR="005543A5">
        <w:rPr>
          <w:rFonts w:eastAsia="宋体" w:cs="Times New Roman" w:hint="eastAsia"/>
        </w:rPr>
        <w:t>和租金如表所示：</w:t>
      </w:r>
    </w:p>
    <w:p w14:paraId="6ABD191F" w14:textId="77777777" w:rsidR="005543A5" w:rsidRPr="007B544E" w:rsidRDefault="005543A5" w:rsidP="00212D19">
      <w:pPr>
        <w:adjustRightInd w:val="0"/>
        <w:snapToGrid w:val="0"/>
        <w:spacing w:line="276" w:lineRule="auto"/>
        <w:ind w:firstLineChars="150" w:firstLine="315"/>
        <w:jc w:val="left"/>
        <w:rPr>
          <w:rFonts w:eastAsia="宋体" w:cs="Times New Roman"/>
        </w:rPr>
      </w:pPr>
      <w:r w:rsidRPr="00212D19">
        <w:rPr>
          <w:rFonts w:eastAsia="宋体" w:hAnsi="宋体" w:cs="Times New Roman"/>
        </w:rPr>
        <w:t>⑴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共需租用</w:t>
      </w:r>
      <w:r>
        <w:rPr>
          <w:rFonts w:eastAsia="宋体" w:cs="Times New Roman" w:hint="eastAsia"/>
          <w:u w:val="single"/>
        </w:rPr>
        <w:t xml:space="preserve">         </w:t>
      </w:r>
      <w:r>
        <w:rPr>
          <w:rFonts w:eastAsia="宋体" w:cs="Times New Roman" w:hint="eastAsia"/>
        </w:rPr>
        <w:t>辆大客车；</w:t>
      </w:r>
    </w:p>
    <w:p w14:paraId="7379AC00" w14:textId="77777777" w:rsidR="005543A5" w:rsidRDefault="005543A5" w:rsidP="00212D19">
      <w:pPr>
        <w:adjustRightInd w:val="0"/>
        <w:snapToGrid w:val="0"/>
        <w:spacing w:line="276" w:lineRule="auto"/>
        <w:ind w:firstLineChars="150" w:firstLine="315"/>
        <w:jc w:val="left"/>
        <w:rPr>
          <w:rFonts w:eastAsia="宋体" w:cs="Times New Roman"/>
        </w:rPr>
      </w:pPr>
      <w:r>
        <w:rPr>
          <w:rFonts w:ascii="宋体" w:eastAsia="宋体" w:hAnsi="宋体" w:cs="Times New Roman" w:hint="eastAsia"/>
        </w:rPr>
        <w:t>⑵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最多可以租用多少辆甲种型号大客车？</w:t>
      </w:r>
    </w:p>
    <w:p w14:paraId="460E60DD" w14:textId="192EDEB2" w:rsidR="0040414C" w:rsidRPr="004E7C0F" w:rsidRDefault="005543A5" w:rsidP="00F11FBA">
      <w:pPr>
        <w:adjustRightInd w:val="0"/>
        <w:snapToGrid w:val="0"/>
        <w:spacing w:line="276" w:lineRule="auto"/>
        <w:ind w:firstLineChars="150" w:firstLine="315"/>
        <w:jc w:val="left"/>
        <w:rPr>
          <w:rFonts w:eastAsia="宋体" w:cs="Times New Roman" w:hint="eastAsia"/>
        </w:rPr>
      </w:pPr>
      <w:r>
        <w:rPr>
          <w:rFonts w:ascii="宋体" w:eastAsia="宋体" w:hAnsi="宋体" w:cs="Times New Roman" w:hint="eastAsia"/>
        </w:rPr>
        <w:t>⑶</w:t>
      </w:r>
      <w:r>
        <w:rPr>
          <w:rFonts w:eastAsia="宋体" w:cs="Times New Roman" w:hint="eastAsia"/>
        </w:rPr>
        <w:t xml:space="preserve"> </w:t>
      </w:r>
      <w:r>
        <w:rPr>
          <w:rFonts w:eastAsia="宋体" w:cs="Times New Roman" w:hint="eastAsia"/>
        </w:rPr>
        <w:t>有几种租车方案？哪种租车方案最省钱？</w:t>
      </w:r>
    </w:p>
    <w:sectPr w:rsidR="0040414C" w:rsidRPr="004E7C0F" w:rsidSect="005B32F9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F552B" w14:textId="77777777" w:rsidR="00A44A1D" w:rsidRDefault="00A44A1D" w:rsidP="005C294B">
      <w:r>
        <w:separator/>
      </w:r>
    </w:p>
  </w:endnote>
  <w:endnote w:type="continuationSeparator" w:id="0">
    <w:p w14:paraId="5C1A1A36" w14:textId="77777777" w:rsidR="00A44A1D" w:rsidRDefault="00A44A1D" w:rsidP="005C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NewMathToo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A2E64" w14:textId="77777777" w:rsidR="00A44A1D" w:rsidRDefault="00A44A1D" w:rsidP="005C294B">
      <w:r>
        <w:separator/>
      </w:r>
    </w:p>
  </w:footnote>
  <w:footnote w:type="continuationSeparator" w:id="0">
    <w:p w14:paraId="036FE56F" w14:textId="77777777" w:rsidR="00A44A1D" w:rsidRDefault="00A44A1D" w:rsidP="005C2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8474A5"/>
    <w:multiLevelType w:val="multilevel"/>
    <w:tmpl w:val="52448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568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8DF"/>
    <w:rsid w:val="00007967"/>
    <w:rsid w:val="00023F7C"/>
    <w:rsid w:val="0009532B"/>
    <w:rsid w:val="000D3EBB"/>
    <w:rsid w:val="000E3BD5"/>
    <w:rsid w:val="001350E0"/>
    <w:rsid w:val="001538E4"/>
    <w:rsid w:val="00212D19"/>
    <w:rsid w:val="002152FD"/>
    <w:rsid w:val="00230E78"/>
    <w:rsid w:val="002460B4"/>
    <w:rsid w:val="00250B9A"/>
    <w:rsid w:val="002B1D49"/>
    <w:rsid w:val="002E6D4D"/>
    <w:rsid w:val="002F66A7"/>
    <w:rsid w:val="003A62D0"/>
    <w:rsid w:val="003D46D8"/>
    <w:rsid w:val="003D50A9"/>
    <w:rsid w:val="003E40C5"/>
    <w:rsid w:val="003F5FD0"/>
    <w:rsid w:val="0040414C"/>
    <w:rsid w:val="004C1A2E"/>
    <w:rsid w:val="004D7ED2"/>
    <w:rsid w:val="004E7494"/>
    <w:rsid w:val="004E7C0F"/>
    <w:rsid w:val="004F6182"/>
    <w:rsid w:val="00524712"/>
    <w:rsid w:val="00544F81"/>
    <w:rsid w:val="005543A5"/>
    <w:rsid w:val="005A2ECE"/>
    <w:rsid w:val="005B32F9"/>
    <w:rsid w:val="005B5883"/>
    <w:rsid w:val="005C294B"/>
    <w:rsid w:val="005F6170"/>
    <w:rsid w:val="0062255C"/>
    <w:rsid w:val="006757CA"/>
    <w:rsid w:val="00692A85"/>
    <w:rsid w:val="0069701B"/>
    <w:rsid w:val="00700897"/>
    <w:rsid w:val="00720A5A"/>
    <w:rsid w:val="0073233E"/>
    <w:rsid w:val="00743E5B"/>
    <w:rsid w:val="00780FD7"/>
    <w:rsid w:val="007B544E"/>
    <w:rsid w:val="00844653"/>
    <w:rsid w:val="008D694E"/>
    <w:rsid w:val="00916126"/>
    <w:rsid w:val="00950387"/>
    <w:rsid w:val="0095352B"/>
    <w:rsid w:val="00970EAF"/>
    <w:rsid w:val="009974CB"/>
    <w:rsid w:val="009A0229"/>
    <w:rsid w:val="009A30C7"/>
    <w:rsid w:val="009B076A"/>
    <w:rsid w:val="009B4534"/>
    <w:rsid w:val="009F72C4"/>
    <w:rsid w:val="00A24B03"/>
    <w:rsid w:val="00A41297"/>
    <w:rsid w:val="00A44A1D"/>
    <w:rsid w:val="00A668DF"/>
    <w:rsid w:val="00A90268"/>
    <w:rsid w:val="00A922AA"/>
    <w:rsid w:val="00AA5B57"/>
    <w:rsid w:val="00AD3800"/>
    <w:rsid w:val="00AD43C1"/>
    <w:rsid w:val="00AF6F7A"/>
    <w:rsid w:val="00C6057B"/>
    <w:rsid w:val="00C834E9"/>
    <w:rsid w:val="00D34F28"/>
    <w:rsid w:val="00D47F5B"/>
    <w:rsid w:val="00D7585E"/>
    <w:rsid w:val="00D77A89"/>
    <w:rsid w:val="00D92626"/>
    <w:rsid w:val="00E23FD6"/>
    <w:rsid w:val="00E7370B"/>
    <w:rsid w:val="00EB5BB0"/>
    <w:rsid w:val="00F06F5B"/>
    <w:rsid w:val="00F11FBA"/>
    <w:rsid w:val="00F367DC"/>
    <w:rsid w:val="00F60092"/>
    <w:rsid w:val="00FB22AE"/>
    <w:rsid w:val="00FD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C189A9"/>
  <w15:docId w15:val="{A9544A36-4785-4A12-902E-F7901DCD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33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668D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8D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8DF"/>
    <w:pPr>
      <w:keepNext/>
      <w:keepLines/>
      <w:spacing w:before="80" w:after="40"/>
      <w:outlineLvl w:val="3"/>
    </w:pPr>
    <w:rPr>
      <w:rFonts w:asciiTheme="minorHAnsi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8DF"/>
    <w:pPr>
      <w:keepNext/>
      <w:keepLines/>
      <w:spacing w:before="80" w:after="40"/>
      <w:outlineLvl w:val="4"/>
    </w:pPr>
    <w:rPr>
      <w:rFonts w:asciiTheme="minorHAnsi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8DF"/>
    <w:pPr>
      <w:keepNext/>
      <w:keepLines/>
      <w:spacing w:before="40"/>
      <w:outlineLvl w:val="5"/>
    </w:pPr>
    <w:rPr>
      <w:rFonts w:asciiTheme="minorHAnsi" w:hAnsiTheme="minorHAnsi"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8DF"/>
    <w:pPr>
      <w:keepNext/>
      <w:keepLines/>
      <w:spacing w:before="40"/>
      <w:outlineLvl w:val="6"/>
    </w:pPr>
    <w:rPr>
      <w:rFonts w:asciiTheme="minorHAnsi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8DF"/>
    <w:pPr>
      <w:keepNext/>
      <w:keepLines/>
      <w:outlineLvl w:val="7"/>
    </w:pPr>
    <w:rPr>
      <w:rFonts w:asciiTheme="minorHAnsi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8DF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668D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668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668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668DF"/>
    <w:rPr>
      <w:rFonts w:asciiTheme="minorHAnsi" w:hAnsiTheme="minorHAnsi"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668DF"/>
    <w:rPr>
      <w:rFonts w:asciiTheme="minorHAnsi" w:hAnsiTheme="minorHAnsi"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668DF"/>
    <w:rPr>
      <w:rFonts w:asciiTheme="minorHAnsi" w:hAnsiTheme="minorHAnsi"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668DF"/>
    <w:rPr>
      <w:rFonts w:asciiTheme="minorHAnsi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668DF"/>
    <w:rPr>
      <w:rFonts w:asciiTheme="minorHAnsi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668DF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668D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66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8D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668D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68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668D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68D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668D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68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668D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68DF"/>
    <w:rPr>
      <w:b/>
      <w:bCs/>
      <w:smallCaps/>
      <w:color w:val="2F5496" w:themeColor="accent1" w:themeShade="BF"/>
      <w:spacing w:val="5"/>
    </w:rPr>
  </w:style>
  <w:style w:type="character" w:styleId="ae">
    <w:name w:val="Placeholder Text"/>
    <w:basedOn w:val="a0"/>
    <w:uiPriority w:val="99"/>
    <w:semiHidden/>
    <w:rsid w:val="005B32F9"/>
    <w:rPr>
      <w:color w:val="666666"/>
    </w:rPr>
  </w:style>
  <w:style w:type="paragraph" w:styleId="af">
    <w:name w:val="header"/>
    <w:basedOn w:val="a"/>
    <w:link w:val="af0"/>
    <w:uiPriority w:val="99"/>
    <w:unhideWhenUsed/>
    <w:rsid w:val="005C294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5C294B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5C29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5C294B"/>
    <w:rPr>
      <w:sz w:val="18"/>
      <w:szCs w:val="18"/>
    </w:rPr>
  </w:style>
  <w:style w:type="character" w:customStyle="1" w:styleId="mjx-char">
    <w:name w:val="mjx-char"/>
    <w:basedOn w:val="a0"/>
    <w:rsid w:val="005C294B"/>
  </w:style>
  <w:style w:type="character" w:customStyle="1" w:styleId="mjxassistivemathml">
    <w:name w:val="mjx_assistive_mathml"/>
    <w:basedOn w:val="a0"/>
    <w:rsid w:val="005C294B"/>
  </w:style>
  <w:style w:type="table" w:styleId="af3">
    <w:name w:val="Table Grid"/>
    <w:basedOn w:val="a1"/>
    <w:uiPriority w:val="39"/>
    <w:rsid w:val="007B5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rderColor02F6FD07">
    <w:name w:val="Border Color 02F6FD07"/>
    <w:qFormat/>
    <w:rsid w:val="00FB22AE"/>
    <w:pPr>
      <w:widowControl w:val="0"/>
      <w:jc w:val="both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2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40376">
          <w:marLeft w:val="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42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7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5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9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71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2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8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54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9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16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78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6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8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1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3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敏君 唐</dc:creator>
  <cp:keywords/>
  <dc:description/>
  <cp:lastModifiedBy>敏君 唐</cp:lastModifiedBy>
  <cp:revision>2</cp:revision>
  <dcterms:created xsi:type="dcterms:W3CDTF">2025-07-15T08:17:00Z</dcterms:created>
  <dcterms:modified xsi:type="dcterms:W3CDTF">2025-07-15T08:17:00Z</dcterms:modified>
</cp:coreProperties>
</file>