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B9FF7D">
      <w:pPr>
        <w:tabs>
          <w:tab w:val="left" w:pos="975"/>
        </w:tabs>
        <w:jc w:val="center"/>
        <w:rPr>
          <w:rFonts w:hint="default" w:ascii="Times New Roman" w:hAnsi="Times New Roman" w:cs="Times New Roman"/>
          <w:b/>
          <w:bCs/>
          <w:szCs w:val="21"/>
          <w:lang w:val="en-US" w:eastAsia="zh-CN"/>
        </w:rPr>
      </w:pPr>
      <w:r>
        <w:rPr>
          <w:rFonts w:hint="default" w:ascii="Times New Roman" w:hAnsi="Times New Roman" w:cs="Times New Roman"/>
          <w:b/>
          <w:sz w:val="28"/>
          <w:szCs w:val="28"/>
        </w:rPr>
        <w:t>9.1图形的旋转</w:t>
      </w:r>
    </w:p>
    <w:p w14:paraId="2D6E9A93">
      <w:pPr>
        <w:tabs>
          <w:tab w:val="left" w:pos="975"/>
        </w:tabs>
        <w:jc w:val="both"/>
        <w:rPr>
          <w:rFonts w:hint="default" w:ascii="Times New Roman" w:hAnsi="Times New Roman" w:eastAsia="宋体" w:cs="Times New Roman"/>
          <w:b/>
          <w:bCs/>
          <w:szCs w:val="21"/>
          <w:lang w:val="en-US" w:eastAsia="zh-CN"/>
        </w:rPr>
      </w:pPr>
      <w:r>
        <w:rPr>
          <w:rFonts w:hint="default" w:ascii="Times New Roman" w:hAnsi="Times New Roman" w:cs="Times New Roman"/>
          <w:b/>
          <w:bCs/>
          <w:szCs w:val="21"/>
          <w:lang w:val="en-US" w:eastAsia="zh-CN"/>
        </w:rPr>
        <w:t>教学目标：</w:t>
      </w:r>
    </w:p>
    <w:p w14:paraId="0F70D7B9">
      <w:pPr>
        <w:tabs>
          <w:tab w:val="left" w:pos="975"/>
        </w:tabs>
        <w:jc w:val="both"/>
        <w:rPr>
          <w:rFonts w:hint="default" w:ascii="Times New Roman" w:hAnsi="Times New Roman" w:cs="Times New Roman"/>
          <w:szCs w:val="21"/>
        </w:rPr>
      </w:pPr>
      <w:r>
        <w:rPr>
          <w:rFonts w:hint="default" w:ascii="Times New Roman" w:hAnsi="Times New Roman" w:cs="Times New Roman"/>
          <w:szCs w:val="21"/>
        </w:rPr>
        <w:t>⒈ 经历对生活中旋转现象观察、分析过程，引导学生用数学的眼光看待生活中的有关问题；</w:t>
      </w:r>
    </w:p>
    <w:p w14:paraId="4F7E49DA">
      <w:pPr>
        <w:tabs>
          <w:tab w:val="left" w:pos="975"/>
        </w:tabs>
        <w:jc w:val="both"/>
        <w:rPr>
          <w:rFonts w:hint="default" w:ascii="Times New Roman" w:hAnsi="Times New Roman" w:cs="Times New Roman"/>
          <w:szCs w:val="21"/>
        </w:rPr>
      </w:pPr>
      <w:r>
        <w:rPr>
          <w:rFonts w:hint="default" w:ascii="Times New Roman" w:hAnsi="Times New Roman" w:cs="Times New Roman"/>
          <w:szCs w:val="21"/>
        </w:rPr>
        <w:t>⒉ 通过具体实例认识旋转，知道旋转的性质；</w:t>
      </w:r>
    </w:p>
    <w:p w14:paraId="20475320">
      <w:pPr>
        <w:spacing w:line="440" w:lineRule="exact"/>
        <w:jc w:val="both"/>
        <w:rPr>
          <w:rFonts w:hint="default" w:ascii="Times New Roman" w:hAnsi="Times New Roman" w:cs="Times New Roman"/>
          <w:szCs w:val="21"/>
        </w:rPr>
      </w:pPr>
      <w:r>
        <w:rPr>
          <w:rFonts w:hint="default" w:ascii="Times New Roman" w:hAnsi="Times New Roman" w:cs="Times New Roman"/>
          <w:szCs w:val="21"/>
        </w:rPr>
        <w:t>⒊ 经历对具有旋转特征的图形的观察、操作、画图等过程，掌握作图的技能。</w:t>
      </w:r>
    </w:p>
    <w:p w14:paraId="1164F3BA">
      <w:pPr>
        <w:spacing w:line="440" w:lineRule="exact"/>
        <w:jc w:val="both"/>
        <w:rPr>
          <w:rFonts w:hint="default" w:ascii="Times New Roman" w:hAnsi="Times New Roman" w:eastAsia="宋体" w:cs="Times New Roman"/>
          <w:b/>
          <w:bCs/>
          <w:szCs w:val="21"/>
          <w:lang w:val="en-US" w:eastAsia="zh-CN"/>
        </w:rPr>
      </w:pPr>
      <w:r>
        <w:rPr>
          <w:sz w:val="21"/>
        </w:rPr>
        <w:drawing>
          <wp:anchor distT="0" distB="0" distL="114300" distR="114300" simplePos="0" relativeHeight="251660288" behindDoc="0" locked="0" layoutInCell="1" allowOverlap="1">
            <wp:simplePos x="0" y="0"/>
            <wp:positionH relativeFrom="column">
              <wp:posOffset>3288665</wp:posOffset>
            </wp:positionH>
            <wp:positionV relativeFrom="paragraph">
              <wp:posOffset>118110</wp:posOffset>
            </wp:positionV>
            <wp:extent cx="1078865" cy="1053465"/>
            <wp:effectExtent l="0" t="0" r="635" b="635"/>
            <wp:wrapNone/>
            <wp:docPr id="6" name="图片 5"/>
            <wp:cNvGraphicFramePr/>
            <a:graphic xmlns:a="http://schemas.openxmlformats.org/drawingml/2006/main">
              <a:graphicData uri="http://schemas.openxmlformats.org/drawingml/2006/picture">
                <pic:pic xmlns:pic="http://schemas.openxmlformats.org/drawingml/2006/picture">
                  <pic:nvPicPr>
                    <pic:cNvPr id="6" name="图片 5"/>
                    <pic:cNvPicPr/>
                  </pic:nvPicPr>
                  <pic:blipFill>
                    <a:blip r:embed="rId4"/>
                    <a:stretch>
                      <a:fillRect/>
                    </a:stretch>
                  </pic:blipFill>
                  <pic:spPr>
                    <a:xfrm>
                      <a:off x="4711065" y="2101850"/>
                      <a:ext cx="1078865" cy="1053465"/>
                    </a:xfrm>
                    <a:prstGeom prst="rect">
                      <a:avLst/>
                    </a:prstGeom>
                  </pic:spPr>
                </pic:pic>
              </a:graphicData>
            </a:graphic>
          </wp:anchor>
        </w:drawing>
      </w:r>
      <w:r>
        <w:rPr>
          <w:rFonts w:hint="default" w:ascii="Times New Roman" w:hAnsi="Times New Roman" w:cs="Times New Roman"/>
          <w:b/>
          <w:bCs/>
          <w:szCs w:val="21"/>
          <w:lang w:val="en-US" w:eastAsia="zh-CN"/>
        </w:rPr>
        <w:t>教学重难点：</w:t>
      </w:r>
      <w:r>
        <w:rPr>
          <w:rFonts w:hint="default" w:ascii="Times New Roman" w:hAnsi="Times New Roman" w:cs="Times New Roman"/>
          <w:szCs w:val="21"/>
        </w:rPr>
        <w:t>⒈ 旋转图形的性质．⒉ 旋转图形的画法</w:t>
      </w:r>
    </w:p>
    <w:p w14:paraId="4ECA0FF3">
      <w:pPr>
        <w:rPr>
          <w:rFonts w:hint="default" w:ascii="Times New Roman" w:hAnsi="Times New Roman" w:cs="Times New Roman"/>
          <w:b/>
          <w:bCs/>
          <w:lang w:val="en-US" w:eastAsia="zh-CN"/>
        </w:rPr>
      </w:pPr>
      <w:r>
        <w:rPr>
          <w:rFonts w:hint="default" w:ascii="Times New Roman" w:hAnsi="Times New Roman" w:cs="Times New Roman"/>
          <w:b/>
          <w:bCs/>
          <w:lang w:val="en-US" w:eastAsia="zh-CN"/>
        </w:rPr>
        <w:t>教学过程：</w:t>
      </w:r>
    </w:p>
    <w:p w14:paraId="0A569A98">
      <w:pPr>
        <w:rPr>
          <w:rFonts w:hint="default" w:ascii="Times New Roman" w:hAnsi="Times New Roman" w:cs="Times New Roman"/>
          <w:b/>
          <w:szCs w:val="21"/>
          <w:lang w:val="en-US" w:eastAsia="zh-CN"/>
        </w:rPr>
      </w:pPr>
      <w:r>
        <w:rPr>
          <w:rFonts w:hint="default" w:ascii="Times New Roman" w:hAnsi="Times New Roman" w:cs="Times New Roman"/>
          <w:b/>
          <w:szCs w:val="21"/>
          <w:lang w:val="en-US" w:eastAsia="zh-CN"/>
        </w:rPr>
        <w:t>一、情境引入：</w:t>
      </w:r>
    </w:p>
    <w:p w14:paraId="5EF8EB6A">
      <w:pPr>
        <w:rPr>
          <w:rFonts w:hint="default" w:ascii="Times New Roman" w:hAnsi="Times New Roman" w:cs="Times New Roman"/>
          <w:lang w:eastAsia="zh-CN"/>
        </w:rPr>
      </w:pPr>
    </w:p>
    <w:p w14:paraId="6961B1AD">
      <w:pPr>
        <w:rPr>
          <w:rFonts w:hint="default" w:ascii="Times New Roman" w:hAnsi="Times New Roman" w:cs="Times New Roman"/>
          <w:lang w:eastAsia="zh-CN"/>
        </w:rPr>
      </w:pPr>
      <w:r>
        <w:rPr>
          <w:rFonts w:hint="default" w:ascii="Times New Roman" w:hAnsi="Times New Roman" w:cs="Times New Roman"/>
          <w:lang w:eastAsia="zh-CN"/>
        </w:rPr>
        <w:t>师：同学们，这句话是描述哪一个民间工艺吗？</w:t>
      </w:r>
    </w:p>
    <w:p w14:paraId="28AA9698">
      <w:pPr>
        <w:rPr>
          <w:rFonts w:hint="default" w:ascii="Times New Roman" w:hAnsi="Times New Roman" w:cs="Times New Roman"/>
          <w:lang w:eastAsia="zh-CN"/>
        </w:rPr>
      </w:pPr>
      <w:r>
        <w:rPr>
          <w:rFonts w:hint="default" w:ascii="Times New Roman" w:hAnsi="Times New Roman" w:cs="Times New Roman"/>
          <w:lang w:eastAsia="zh-CN"/>
        </w:rPr>
        <w:t>生：剪纸</w:t>
      </w:r>
    </w:p>
    <w:p w14:paraId="74F2035D">
      <w:pPr>
        <w:rPr>
          <w:rFonts w:hint="default" w:ascii="Times New Roman" w:hAnsi="Times New Roman" w:cs="Times New Roman"/>
          <w:lang w:eastAsia="zh-CN"/>
        </w:rPr>
      </w:pPr>
      <w:r>
        <w:rPr>
          <w:rFonts w:hint="default" w:ascii="Times New Roman" w:hAnsi="Times New Roman" w:cs="Times New Roman"/>
          <w:lang w:eastAsia="zh-CN"/>
        </w:rPr>
        <w:t>师；非常好，再过一个多月，我们就要迎来新年了，又要开始贴春联了，有的地方也会贴窗花，那老师现在有这样一张窗花。你能否用数学的语言描述从图一到图二是什么运动？</w:t>
      </w:r>
    </w:p>
    <w:p w14:paraId="54621FF3">
      <w:pPr>
        <w:rPr>
          <w:rFonts w:hint="default" w:ascii="Times New Roman" w:hAnsi="Times New Roman" w:cs="Times New Roman"/>
          <w:lang w:eastAsia="zh-CN"/>
        </w:rPr>
      </w:pPr>
      <w:r>
        <w:rPr>
          <w:rFonts w:hint="default" w:ascii="Times New Roman" w:hAnsi="Times New Roman" w:cs="Times New Roman"/>
          <w:lang w:eastAsia="zh-CN"/>
        </w:rPr>
        <w:t>生：平移</w:t>
      </w:r>
    </w:p>
    <w:p w14:paraId="6A391BB5">
      <w:pPr>
        <w:rPr>
          <w:rFonts w:hint="default" w:ascii="Times New Roman" w:hAnsi="Times New Roman" w:cs="Times New Roman"/>
          <w:lang w:eastAsia="zh-CN"/>
        </w:rPr>
      </w:pPr>
      <w:r>
        <w:rPr>
          <w:rFonts w:hint="default" w:ascii="Times New Roman" w:hAnsi="Times New Roman" w:cs="Times New Roman"/>
          <w:lang w:eastAsia="zh-CN"/>
        </w:rPr>
        <w:t>师：很好，那我们是如何研究图形的平移的呢？研究了平移的哪些性质呢？</w:t>
      </w:r>
    </w:p>
    <w:p w14:paraId="231C4652">
      <w:pPr>
        <w:rPr>
          <w:rFonts w:hint="default" w:ascii="Times New Roman" w:hAnsi="Times New Roman" w:cs="Times New Roman"/>
          <w:lang w:eastAsia="zh-CN"/>
        </w:rPr>
      </w:pPr>
      <w:r>
        <w:rPr>
          <w:rFonts w:hint="default" w:ascii="Times New Roman" w:hAnsi="Times New Roman" w:cs="Times New Roman"/>
          <w:lang w:eastAsia="zh-CN"/>
        </w:rPr>
        <w:t>生1：定义、性质、应用</w:t>
      </w:r>
    </w:p>
    <w:p w14:paraId="6375B5A2">
      <w:pPr>
        <w:rPr>
          <w:rFonts w:hint="default" w:ascii="Times New Roman" w:hAnsi="Times New Roman" w:cs="Times New Roman"/>
          <w:lang w:eastAsia="zh-CN"/>
        </w:rPr>
      </w:pPr>
      <w:r>
        <w:rPr>
          <w:rFonts w:hint="default" w:ascii="Times New Roman" w:hAnsi="Times New Roman" w:cs="Times New Roman"/>
          <w:lang w:eastAsia="zh-CN"/>
        </w:rPr>
        <w:t>生2：不改变图形的形状和大小，只改变图形的位置</w:t>
      </w:r>
    </w:p>
    <w:p w14:paraId="6B4EAC9A">
      <w:pPr>
        <w:rPr>
          <w:rFonts w:hint="default" w:ascii="Times New Roman" w:hAnsi="Times New Roman" w:cs="Times New Roman"/>
          <w:lang w:eastAsia="zh-CN"/>
        </w:rPr>
      </w:pPr>
      <w:r>
        <w:rPr>
          <w:rFonts w:hint="default" w:ascii="Times New Roman" w:hAnsi="Times New Roman" w:cs="Times New Roman"/>
          <w:lang w:eastAsia="zh-CN"/>
        </w:rPr>
        <w:t>师：你能否继续用数学的语言描述？从图二到图三是什么运动？</w:t>
      </w:r>
    </w:p>
    <w:p w14:paraId="668A41F0">
      <w:pPr>
        <w:rPr>
          <w:rFonts w:hint="default" w:ascii="Times New Roman" w:hAnsi="Times New Roman" w:cs="Times New Roman"/>
          <w:lang w:eastAsia="zh-CN"/>
        </w:rPr>
      </w:pPr>
      <w:r>
        <w:rPr>
          <w:rFonts w:hint="default" w:ascii="Times New Roman" w:hAnsi="Times New Roman" w:cs="Times New Roman"/>
          <w:lang w:eastAsia="zh-CN"/>
        </w:rPr>
        <w:t>生：翻折</w:t>
      </w:r>
    </w:p>
    <w:p w14:paraId="22A1F16F">
      <w:pPr>
        <w:rPr>
          <w:rFonts w:hint="default" w:ascii="Times New Roman" w:hAnsi="Times New Roman" w:cs="Times New Roman"/>
          <w:lang w:eastAsia="zh-CN"/>
        </w:rPr>
      </w:pPr>
      <w:r>
        <w:rPr>
          <w:rFonts w:hint="default" w:ascii="Times New Roman" w:hAnsi="Times New Roman" w:cs="Times New Roman"/>
          <w:lang w:eastAsia="zh-CN"/>
        </w:rPr>
        <w:t>师：那我们又是如何研究图形的翻折呢？研究了翻折的哪些性质呢？</w:t>
      </w:r>
    </w:p>
    <w:p w14:paraId="51563C02">
      <w:pPr>
        <w:rPr>
          <w:rFonts w:hint="default" w:ascii="Times New Roman" w:hAnsi="Times New Roman" w:cs="Times New Roman"/>
          <w:lang w:eastAsia="zh-CN"/>
        </w:rPr>
      </w:pPr>
      <w:r>
        <w:rPr>
          <w:rFonts w:hint="default" w:ascii="Times New Roman" w:hAnsi="Times New Roman" w:cs="Times New Roman"/>
          <w:lang w:eastAsia="zh-CN"/>
        </w:rPr>
        <w:t>生1：定义、性质、应用</w:t>
      </w:r>
    </w:p>
    <w:p w14:paraId="5E3FBC20">
      <w:pPr>
        <w:rPr>
          <w:rFonts w:hint="default" w:ascii="Times New Roman" w:hAnsi="Times New Roman" w:cs="Times New Roman"/>
          <w:lang w:eastAsia="zh-CN"/>
        </w:rPr>
      </w:pPr>
      <w:r>
        <w:rPr>
          <w:rFonts w:hint="default" w:ascii="Times New Roman" w:hAnsi="Times New Roman" w:cs="Times New Roman"/>
          <w:lang w:eastAsia="zh-CN"/>
        </w:rPr>
        <w:t>生2:不改变图形的形状和大小，只改变图形的位置</w:t>
      </w:r>
    </w:p>
    <w:p w14:paraId="2165AFB0">
      <w:pPr>
        <w:rPr>
          <w:rFonts w:hint="default" w:ascii="Times New Roman" w:hAnsi="Times New Roman" w:cs="Times New Roman"/>
          <w:lang w:eastAsia="zh-CN"/>
        </w:rPr>
      </w:pPr>
      <w:r>
        <w:drawing>
          <wp:anchor distT="0" distB="0" distL="114300" distR="114300" simplePos="0" relativeHeight="251661312" behindDoc="1" locked="0" layoutInCell="1" allowOverlap="1">
            <wp:simplePos x="0" y="0"/>
            <wp:positionH relativeFrom="column">
              <wp:posOffset>4378960</wp:posOffset>
            </wp:positionH>
            <wp:positionV relativeFrom="paragraph">
              <wp:posOffset>337185</wp:posOffset>
            </wp:positionV>
            <wp:extent cx="1085215" cy="946785"/>
            <wp:effectExtent l="109220" t="83820" r="316865" b="328295"/>
            <wp:wrapTight wrapText="bothSides">
              <wp:wrapPolygon>
                <wp:start x="4651" y="-1912"/>
                <wp:lineTo x="1871" y="-1912"/>
                <wp:lineTo x="-1668" y="695"/>
                <wp:lineTo x="-2174" y="16631"/>
                <wp:lineTo x="-1921" y="21267"/>
                <wp:lineTo x="-910" y="25903"/>
                <wp:lineTo x="-910" y="26772"/>
                <wp:lineTo x="2882" y="28221"/>
                <wp:lineTo x="4651" y="28800"/>
                <wp:lineTo x="20829" y="28800"/>
                <wp:lineTo x="22851" y="28221"/>
                <wp:lineTo x="26643" y="26772"/>
                <wp:lineTo x="26390" y="25903"/>
                <wp:lineTo x="27401" y="21267"/>
                <wp:lineTo x="27401" y="985"/>
                <wp:lineTo x="23357" y="-1912"/>
                <wp:lineTo x="20829" y="-1912"/>
                <wp:lineTo x="4651" y="-1912"/>
              </wp:wrapPolygon>
            </wp:wrapTight>
            <wp:docPr id="11" name="图片 10"/>
            <wp:cNvGraphicFramePr/>
            <a:graphic xmlns:a="http://schemas.openxmlformats.org/drawingml/2006/main">
              <a:graphicData uri="http://schemas.openxmlformats.org/drawingml/2006/picture">
                <pic:pic xmlns:pic="http://schemas.openxmlformats.org/drawingml/2006/picture">
                  <pic:nvPicPr>
                    <pic:cNvPr id="11" name="图片 10"/>
                    <pic:cNvPicPr/>
                  </pic:nvPicPr>
                  <pic:blipFill>
                    <a:blip r:embed="rId5"/>
                    <a:srcRect l="19611" t="13587" r="17753" b="6737"/>
                    <a:stretch>
                      <a:fillRect/>
                    </a:stretch>
                  </pic:blipFill>
                  <pic:spPr>
                    <a:xfrm>
                      <a:off x="0" y="0"/>
                      <a:ext cx="1085215" cy="946785"/>
                    </a:xfrm>
                    <a:prstGeom prst="rect">
                      <a:avLst/>
                    </a:prstGeom>
                    <a:ln>
                      <a:noFill/>
                    </a:ln>
                    <a:effectLst>
                      <a:outerShdw blurRad="292100" dist="139700" dir="2700000" algn="tl" rotWithShape="0">
                        <a:srgbClr val="333333">
                          <a:alpha val="65000"/>
                        </a:srgbClr>
                      </a:outerShdw>
                    </a:effectLst>
                  </pic:spPr>
                </pic:pic>
              </a:graphicData>
            </a:graphic>
          </wp:anchor>
        </w:drawing>
      </w:r>
      <w:r>
        <w:rPr>
          <w:rFonts w:hint="default" w:ascii="Times New Roman" w:hAnsi="Times New Roman" w:cs="Times New Roman"/>
          <w:lang w:eastAsia="zh-CN"/>
        </w:rPr>
        <w:t>师：观察香港行政区区其中的资金花想一想其中一半经过怎样的图形变化，可以先后与其他四瓣重合？</w:t>
      </w:r>
    </w:p>
    <w:p w14:paraId="5E08C8BE">
      <w:pPr>
        <w:rPr>
          <w:rFonts w:hint="default" w:ascii="Times New Roman" w:hAnsi="Times New Roman" w:cs="Times New Roman"/>
          <w:lang w:eastAsia="zh-CN"/>
        </w:rPr>
      </w:pPr>
      <w:r>
        <w:rPr>
          <w:rFonts w:hint="default" w:ascii="Times New Roman" w:hAnsi="Times New Roman" w:cs="Times New Roman"/>
          <w:lang w:eastAsia="zh-CN"/>
        </w:rPr>
        <w:t>生：旋转</w:t>
      </w:r>
    </w:p>
    <w:p w14:paraId="0D4B00A6">
      <w:pPr>
        <w:rPr>
          <w:rFonts w:hint="default" w:ascii="Times New Roman" w:hAnsi="Times New Roman" w:cs="Times New Roman"/>
          <w:lang w:val="en-US" w:eastAsia="zh-CN"/>
        </w:rPr>
      </w:pPr>
      <w:r>
        <w:rPr>
          <w:rFonts w:hint="default" w:ascii="Times New Roman" w:hAnsi="Times New Roman" w:cs="Times New Roman"/>
          <w:lang w:eastAsia="zh-CN"/>
        </w:rPr>
        <w:t>师：那我们应该如何来研究新的图形变化——旋转呢？这就是我们今天这节课所要学的内容，</w:t>
      </w:r>
      <w:r>
        <w:rPr>
          <w:rFonts w:hint="default" w:ascii="Times New Roman" w:hAnsi="Times New Roman" w:cs="Times New Roman"/>
          <w:lang w:val="en-US" w:eastAsia="zh-CN"/>
        </w:rPr>
        <w:t xml:space="preserve"> </w:t>
      </w:r>
    </w:p>
    <w:p w14:paraId="2239C692">
      <w:pPr>
        <w:numPr>
          <w:ilvl w:val="0"/>
          <w:numId w:val="1"/>
        </w:numPr>
        <w:rPr>
          <w:rFonts w:hint="default" w:ascii="Times New Roman" w:hAnsi="Times New Roman" w:cs="Times New Roman"/>
          <w:b/>
          <w:szCs w:val="21"/>
          <w:lang w:val="en-US" w:eastAsia="zh-CN"/>
        </w:rPr>
      </w:pPr>
      <w:r>
        <w:rPr>
          <w:rFonts w:hint="default" w:ascii="Times New Roman" w:hAnsi="Times New Roman" w:cs="Times New Roman"/>
          <w:b/>
          <w:szCs w:val="21"/>
          <w:lang w:val="en-US" w:eastAsia="zh-CN"/>
        </w:rPr>
        <w:t>新知探究：</w:t>
      </w:r>
    </w:p>
    <w:p w14:paraId="1F040D8B">
      <w:pPr>
        <w:rPr>
          <w:rFonts w:hint="default" w:ascii="Times New Roman" w:hAnsi="Times New Roman" w:cs="Times New Roman"/>
          <w:lang w:eastAsia="zh-CN"/>
        </w:rPr>
      </w:pPr>
      <w:r>
        <w:rPr>
          <w:rFonts w:hint="default" w:ascii="Times New Roman" w:hAnsi="Times New Roman" w:cs="Times New Roman"/>
          <w:lang w:eastAsia="zh-CN"/>
        </w:rPr>
        <w:t>师：（展示图片）观察上面图片他们有什么共同特征？</w:t>
      </w:r>
      <w:r>
        <w:rPr>
          <w:rFonts w:hint="default" w:ascii="Times New Roman" w:hAnsi="Times New Roman" w:cs="Times New Roman"/>
          <w:lang w:eastAsia="zh-CN"/>
        </w:rPr>
        <w:br w:type="textWrapping"/>
      </w:r>
      <w:r>
        <w:rPr>
          <w:rFonts w:hint="default" w:ascii="Times New Roman" w:hAnsi="Times New Roman" w:cs="Times New Roman"/>
          <w:lang w:eastAsia="zh-CN"/>
        </w:rPr>
        <w:t>生：它们都是旋转，。。。。。</w:t>
      </w:r>
    </w:p>
    <w:p w14:paraId="498993BF">
      <w:pPr>
        <w:rPr>
          <w:rFonts w:hint="default" w:ascii="Times New Roman" w:hAnsi="Times New Roman" w:cs="Times New Roman"/>
          <w:lang w:eastAsia="zh-CN"/>
        </w:rPr>
      </w:pPr>
      <w:r>
        <w:rPr>
          <w:rFonts w:hint="default" w:ascii="Times New Roman" w:hAnsi="Times New Roman" w:cs="Times New Roman"/>
          <w:lang w:eastAsia="zh-CN"/>
        </w:rPr>
        <w:t>师：那你还能举出其他生活中的例子吗？</w:t>
      </w:r>
    </w:p>
    <w:p w14:paraId="42888978">
      <w:pPr>
        <w:rPr>
          <w:rFonts w:hint="default" w:ascii="Times New Roman" w:hAnsi="Times New Roman" w:cs="Times New Roman"/>
          <w:lang w:eastAsia="zh-CN"/>
        </w:rPr>
      </w:pPr>
      <w:r>
        <w:rPr>
          <w:rFonts w:hint="default" w:ascii="Times New Roman" w:hAnsi="Times New Roman" w:cs="Times New Roman"/>
          <w:lang w:eastAsia="zh-CN"/>
        </w:rPr>
        <w:t>生：。。。（演示的两次旋转都要三角板的同一个顶点旋转，但是旋转角度不同）</w:t>
      </w:r>
    </w:p>
    <w:p w14:paraId="2085D1D1">
      <w:pPr>
        <w:rPr>
          <w:rFonts w:hint="default" w:ascii="Times New Roman" w:hAnsi="Times New Roman" w:cs="Times New Roman"/>
          <w:lang w:eastAsia="zh-CN"/>
        </w:rPr>
      </w:pPr>
      <w:r>
        <w:rPr>
          <w:rFonts w:hint="default" w:ascii="Times New Roman" w:hAnsi="Times New Roman" w:cs="Times New Roman"/>
          <w:lang w:eastAsia="zh-CN"/>
        </w:rPr>
        <w:t>师：很好。根据刚刚的发现，你能给图形的旋转下一个定义吗？（你们能更准确的表达旋转的定义吗？）</w:t>
      </w:r>
    </w:p>
    <w:p w14:paraId="6722ECAE">
      <w:pPr>
        <w:rPr>
          <w:rFonts w:hint="default" w:ascii="Times New Roman" w:hAnsi="Times New Roman" w:cs="Times New Roman"/>
          <w:lang w:eastAsia="zh-CN"/>
        </w:rPr>
      </w:pPr>
      <w:r>
        <w:rPr>
          <w:rFonts w:hint="default" w:ascii="Times New Roman" w:hAnsi="Times New Roman" w:cs="Times New Roman"/>
          <w:lang w:eastAsia="zh-CN"/>
        </w:rPr>
        <w:t>生：将图形绕一个定点转动一定的角度，这样的图形运动称为图形的旋转</w:t>
      </w:r>
    </w:p>
    <w:p w14:paraId="7E3A0245">
      <w:pPr>
        <w:rPr>
          <w:rFonts w:hint="default" w:ascii="Times New Roman" w:hAnsi="Times New Roman" w:cs="Times New Roman"/>
          <w:b/>
          <w:bCs/>
          <w:sz w:val="20"/>
          <w:lang w:val="en-US" w:eastAsia="zh-CN"/>
        </w:rPr>
      </w:pPr>
      <w:r>
        <w:rPr>
          <w:rFonts w:hint="default" w:ascii="Times New Roman" w:hAnsi="Times New Roman" w:cs="Times New Roman"/>
          <w:b/>
          <w:bCs/>
          <w:sz w:val="20"/>
          <w:lang w:val="en-US" w:eastAsia="zh-CN"/>
        </w:rPr>
        <w:t>三、知识建构</w:t>
      </w:r>
    </w:p>
    <w:p w14:paraId="47ADA44D">
      <w:pPr>
        <w:rPr>
          <w:rFonts w:hint="default" w:ascii="Times New Roman" w:hAnsi="Times New Roman" w:cs="Times New Roman"/>
          <w:lang w:eastAsia="zh-CN"/>
        </w:rPr>
      </w:pPr>
      <w:r>
        <w:rPr>
          <w:rFonts w:hint="default" w:ascii="Times New Roman" w:hAnsi="Times New Roman" w:cs="Times New Roman"/>
          <w:lang w:eastAsia="zh-CN"/>
        </w:rPr>
        <w:t>问题1： 将三角尺</w:t>
      </w:r>
      <w:r>
        <w:rPr>
          <w:rFonts w:hint="default" w:ascii="Times New Roman" w:hAnsi="Times New Roman" w:cs="Times New Roman"/>
          <w:i/>
          <w:iCs/>
          <w:lang w:eastAsia="zh-CN"/>
        </w:rPr>
        <w:t>ABC</w:t>
      </w:r>
      <w:r>
        <w:rPr>
          <w:rFonts w:hint="default" w:ascii="Times New Roman" w:hAnsi="Times New Roman" w:cs="Times New Roman"/>
          <w:lang w:eastAsia="zh-CN"/>
        </w:rPr>
        <w:t>绕点</w:t>
      </w:r>
      <w:r>
        <w:rPr>
          <w:rFonts w:hint="default" w:ascii="Times New Roman" w:hAnsi="Times New Roman" w:cs="Times New Roman"/>
          <w:i/>
          <w:iCs/>
          <w:lang w:eastAsia="zh-CN"/>
        </w:rPr>
        <w:t>C</w:t>
      </w:r>
      <w:r>
        <w:rPr>
          <w:rFonts w:hint="default" w:ascii="Times New Roman" w:hAnsi="Times New Roman" w:cs="Times New Roman"/>
          <w:lang w:eastAsia="zh-CN"/>
        </w:rPr>
        <w:t>按逆时针方向旋转到</w:t>
      </w:r>
      <w:r>
        <w:rPr>
          <w:rFonts w:hint="default" w:ascii="Times New Roman" w:hAnsi="Times New Roman" w:cs="Times New Roman"/>
          <w:i/>
          <w:iCs/>
          <w:lang w:eastAsia="zh-CN"/>
        </w:rPr>
        <w:t>DEC</w:t>
      </w:r>
      <w:r>
        <w:rPr>
          <w:rFonts w:hint="default" w:ascii="Times New Roman" w:hAnsi="Times New Roman" w:cs="Times New Roman"/>
          <w:lang w:eastAsia="zh-CN"/>
        </w:rPr>
        <w:t>的位置.你发现了什么？</w:t>
      </w:r>
    </w:p>
    <w:p w14:paraId="7D84F6C0">
      <w:pPr>
        <w:rPr>
          <w:rFonts w:hint="default" w:ascii="Times New Roman" w:hAnsi="Times New Roman" w:cs="Times New Roman"/>
          <w:lang w:eastAsia="zh-CN"/>
        </w:rPr>
      </w:pPr>
      <w:r>
        <w:rPr>
          <w:rFonts w:hint="default" w:ascii="Times New Roman" w:hAnsi="Times New Roman" w:cs="Times New Roman"/>
          <w:lang w:eastAsia="zh-CN"/>
        </w:rPr>
        <w:t>师：非常棒。那接下来让我们一起来动手操作，如果将三角板</w:t>
      </w:r>
      <w:r>
        <w:rPr>
          <w:rFonts w:hint="default" w:ascii="Times New Roman" w:hAnsi="Times New Roman" w:cs="Times New Roman"/>
          <w:i/>
          <w:iCs/>
          <w:lang w:eastAsia="zh-CN"/>
        </w:rPr>
        <w:t>ABC</w:t>
      </w:r>
      <w:r>
        <w:rPr>
          <w:rFonts w:hint="default" w:ascii="Times New Roman" w:hAnsi="Times New Roman" w:cs="Times New Roman"/>
          <w:lang w:eastAsia="zh-CN"/>
        </w:rPr>
        <w:t>进行旋转，（三角板</w:t>
      </w:r>
      <w:r>
        <w:rPr>
          <w:rFonts w:hint="default" w:ascii="Times New Roman" w:hAnsi="Times New Roman" w:cs="Times New Roman"/>
          <w:i/>
          <w:iCs/>
          <w:lang w:eastAsia="zh-CN"/>
        </w:rPr>
        <w:t>ABC</w:t>
      </w:r>
      <w:r>
        <w:rPr>
          <w:rFonts w:hint="default" w:ascii="Times New Roman" w:hAnsi="Times New Roman" w:cs="Times New Roman"/>
          <w:lang w:eastAsia="zh-CN"/>
        </w:rPr>
        <w:t>如何旋转到三角板</w:t>
      </w:r>
      <w:r>
        <w:rPr>
          <w:rFonts w:hint="default" w:ascii="Times New Roman" w:hAnsi="Times New Roman" w:cs="Times New Roman"/>
          <w:i/>
          <w:iCs/>
          <w:lang w:eastAsia="zh-CN"/>
        </w:rPr>
        <w:t>DEC</w:t>
      </w:r>
      <w:r>
        <w:rPr>
          <w:rFonts w:hint="default" w:ascii="Times New Roman" w:hAnsi="Times New Roman" w:cs="Times New Roman"/>
          <w:lang w:eastAsia="zh-CN"/>
        </w:rPr>
        <w:t>的位置呢？）</w:t>
      </w:r>
    </w:p>
    <w:p w14:paraId="17B18E50">
      <w:pPr>
        <w:rPr>
          <w:rFonts w:hint="default" w:ascii="Times New Roman" w:hAnsi="Times New Roman" w:cs="Times New Roman"/>
          <w:lang w:eastAsia="zh-CN"/>
        </w:rPr>
      </w:pPr>
      <w:r>
        <w:rPr>
          <w:rFonts w:hint="default" w:ascii="Times New Roman" w:hAnsi="Times New Roman" w:cs="Times New Roman"/>
          <w:lang w:eastAsia="zh-CN"/>
        </w:rPr>
        <w:t>生：。。。</w:t>
      </w:r>
    </w:p>
    <w:p w14:paraId="62D9AEC7">
      <w:pPr>
        <w:rPr>
          <w:rFonts w:hint="default" w:ascii="Times New Roman" w:hAnsi="Times New Roman" w:cs="Times New Roman"/>
          <w:lang w:eastAsia="zh-CN"/>
        </w:rPr>
      </w:pPr>
      <w:r>
        <w:rPr>
          <w:rFonts w:hint="default" w:ascii="Times New Roman" w:hAnsi="Times New Roman" w:cs="Times New Roman"/>
          <w:lang w:eastAsia="zh-CN"/>
        </w:rPr>
        <w:t>师：其中点</w:t>
      </w:r>
      <w:r>
        <w:rPr>
          <w:rFonts w:hint="default" w:ascii="Times New Roman" w:hAnsi="Times New Roman" w:cs="Times New Roman"/>
          <w:i/>
          <w:iCs/>
          <w:lang w:eastAsia="zh-CN"/>
        </w:rPr>
        <w:t>C</w:t>
      </w:r>
      <w:r>
        <w:rPr>
          <w:rFonts w:hint="default" w:ascii="Times New Roman" w:hAnsi="Times New Roman" w:cs="Times New Roman"/>
          <w:lang w:eastAsia="zh-CN"/>
        </w:rPr>
        <w:t>称为旋转中心.点</w:t>
      </w:r>
      <w:r>
        <w:rPr>
          <w:rFonts w:hint="default" w:ascii="Times New Roman" w:hAnsi="Times New Roman" w:cs="Times New Roman"/>
          <w:i/>
          <w:iCs/>
          <w:lang w:eastAsia="zh-CN"/>
        </w:rPr>
        <w:t>A</w:t>
      </w:r>
      <w:r>
        <w:rPr>
          <w:rFonts w:hint="default" w:ascii="Times New Roman" w:hAnsi="Times New Roman" w:cs="Times New Roman"/>
          <w:lang w:eastAsia="zh-CN"/>
        </w:rPr>
        <w:t>与点</w:t>
      </w:r>
      <w:r>
        <w:rPr>
          <w:rFonts w:hint="default" w:ascii="Times New Roman" w:hAnsi="Times New Roman" w:cs="Times New Roman"/>
          <w:i/>
          <w:iCs/>
          <w:lang w:eastAsia="zh-CN"/>
        </w:rPr>
        <w:t>D</w:t>
      </w:r>
      <w:r>
        <w:rPr>
          <w:rFonts w:hint="default" w:ascii="Times New Roman" w:hAnsi="Times New Roman" w:cs="Times New Roman"/>
          <w:lang w:eastAsia="zh-CN"/>
        </w:rPr>
        <w:t>称为对应点，角</w:t>
      </w:r>
      <w:r>
        <w:rPr>
          <w:rFonts w:hint="default" w:ascii="Times New Roman" w:hAnsi="Times New Roman" w:cs="Times New Roman"/>
          <w:i/>
          <w:iCs/>
          <w:lang w:eastAsia="zh-CN"/>
        </w:rPr>
        <w:t>ACD</w:t>
      </w:r>
      <w:r>
        <w:rPr>
          <w:rFonts w:hint="default" w:ascii="Times New Roman" w:hAnsi="Times New Roman" w:cs="Times New Roman"/>
          <w:lang w:eastAsia="zh-CN"/>
        </w:rPr>
        <w:t>是旋转角，图中是否还有类似的对应点和旋转角？</w:t>
      </w:r>
    </w:p>
    <w:p w14:paraId="172391C3">
      <w:pPr>
        <w:rPr>
          <w:rFonts w:hint="default" w:ascii="Times New Roman" w:hAnsi="Times New Roman" w:cs="Times New Roman"/>
          <w:lang w:eastAsia="zh-CN"/>
        </w:rPr>
      </w:pPr>
      <w:r>
        <w:rPr>
          <w:rFonts w:hint="default" w:ascii="Times New Roman" w:hAnsi="Times New Roman" w:cs="Times New Roman"/>
          <w:lang w:eastAsia="zh-CN"/>
        </w:rPr>
        <w:t>生：点</w:t>
      </w:r>
      <w:r>
        <w:rPr>
          <w:rFonts w:hint="default" w:ascii="Times New Roman" w:hAnsi="Times New Roman" w:cs="Times New Roman"/>
          <w:i/>
          <w:iCs/>
          <w:lang w:eastAsia="zh-CN"/>
        </w:rPr>
        <w:t>B</w:t>
      </w:r>
      <w:r>
        <w:rPr>
          <w:rFonts w:hint="default" w:ascii="Times New Roman" w:hAnsi="Times New Roman" w:cs="Times New Roman"/>
          <w:lang w:eastAsia="zh-CN"/>
        </w:rPr>
        <w:t>与点</w:t>
      </w:r>
      <w:r>
        <w:rPr>
          <w:rFonts w:hint="default" w:ascii="Times New Roman" w:hAnsi="Times New Roman" w:cs="Times New Roman"/>
          <w:i/>
          <w:iCs/>
          <w:lang w:eastAsia="zh-CN"/>
        </w:rPr>
        <w:t>E</w:t>
      </w:r>
      <w:r>
        <w:rPr>
          <w:rFonts w:hint="default" w:ascii="Times New Roman" w:hAnsi="Times New Roman" w:cs="Times New Roman"/>
          <w:lang w:eastAsia="zh-CN"/>
        </w:rPr>
        <w:t>是对应点，角</w:t>
      </w:r>
      <w:r>
        <w:rPr>
          <w:rFonts w:hint="default" w:ascii="Times New Roman" w:hAnsi="Times New Roman" w:cs="Times New Roman"/>
          <w:i/>
          <w:iCs/>
          <w:lang w:eastAsia="zh-CN"/>
        </w:rPr>
        <w:t>BCE</w:t>
      </w:r>
      <w:r>
        <w:rPr>
          <w:rFonts w:hint="default" w:ascii="Times New Roman" w:hAnsi="Times New Roman" w:cs="Times New Roman"/>
          <w:lang w:eastAsia="zh-CN"/>
        </w:rPr>
        <w:t>是旋转角</w:t>
      </w:r>
    </w:p>
    <w:p w14:paraId="03768AB9">
      <w:pPr>
        <w:rPr>
          <w:rFonts w:hint="default" w:ascii="Times New Roman" w:hAnsi="Times New Roman" w:cs="Times New Roman"/>
          <w:lang w:eastAsia="zh-CN"/>
        </w:rPr>
      </w:pPr>
      <w:r>
        <w:rPr>
          <w:rFonts w:hint="default" w:ascii="Times New Roman" w:hAnsi="Times New Roman" w:cs="Times New Roman"/>
          <w:lang w:eastAsia="zh-CN"/>
        </w:rPr>
        <w:t>师：通过刚刚的操作，我们将三角形</w:t>
      </w:r>
      <w:r>
        <w:rPr>
          <w:rFonts w:hint="default" w:ascii="Times New Roman" w:hAnsi="Times New Roman" w:cs="Times New Roman"/>
          <w:i/>
          <w:iCs/>
          <w:lang w:eastAsia="zh-CN"/>
        </w:rPr>
        <w:t>ABC</w:t>
      </w:r>
      <w:r>
        <w:rPr>
          <w:rFonts w:hint="default" w:ascii="Times New Roman" w:hAnsi="Times New Roman" w:cs="Times New Roman"/>
          <w:lang w:eastAsia="zh-CN"/>
        </w:rPr>
        <w:t>逆时针方向旋转到了三角形</w:t>
      </w:r>
      <w:r>
        <w:rPr>
          <w:rFonts w:hint="default" w:ascii="Times New Roman" w:hAnsi="Times New Roman" w:cs="Times New Roman"/>
          <w:i/>
          <w:iCs/>
          <w:lang w:eastAsia="zh-CN"/>
        </w:rPr>
        <w:t>DCE</w:t>
      </w:r>
      <w:r>
        <w:rPr>
          <w:rFonts w:hint="default" w:ascii="Times New Roman" w:hAnsi="Times New Roman" w:cs="Times New Roman"/>
          <w:lang w:eastAsia="zh-CN"/>
        </w:rPr>
        <w:t>的位置，你能发</w:t>
      </w:r>
      <w:bookmarkStart w:id="0" w:name="_GoBack"/>
      <w:r>
        <w:rPr>
          <w:rFonts w:hint="default" w:ascii="Times New Roman" w:hAnsi="Times New Roman" w:cs="Times New Roman"/>
          <w:lang w:eastAsia="zh-CN"/>
        </w:rPr>
        <w:t>现哪些相等的边和角吗？</w:t>
      </w:r>
    </w:p>
    <w:bookmarkEnd w:id="0"/>
    <w:p w14:paraId="1B92DDE8">
      <w:pPr>
        <w:rPr>
          <w:rFonts w:hint="default" w:ascii="Times New Roman" w:hAnsi="Times New Roman" w:cs="Times New Roman"/>
          <w:lang w:eastAsia="zh-CN"/>
        </w:rPr>
      </w:pPr>
      <w:r>
        <w:rPr>
          <w:rFonts w:hint="default" w:ascii="Times New Roman" w:hAnsi="Times New Roman" w:cs="Times New Roman"/>
          <w:lang w:eastAsia="zh-CN"/>
        </w:rPr>
        <w:t>生：角</w:t>
      </w:r>
      <w:r>
        <w:rPr>
          <w:rFonts w:hint="default" w:ascii="Times New Roman" w:hAnsi="Times New Roman" w:cs="Times New Roman"/>
          <w:i/>
          <w:iCs/>
          <w:lang w:eastAsia="zh-CN"/>
        </w:rPr>
        <w:t>ACD</w:t>
      </w:r>
      <w:r>
        <w:rPr>
          <w:rFonts w:hint="default" w:ascii="Times New Roman" w:hAnsi="Times New Roman" w:cs="Times New Roman"/>
          <w:lang w:eastAsia="zh-CN"/>
        </w:rPr>
        <w:t>等于角</w:t>
      </w:r>
      <w:r>
        <w:rPr>
          <w:rFonts w:hint="default" w:ascii="Times New Roman" w:hAnsi="Times New Roman" w:cs="Times New Roman"/>
          <w:i/>
          <w:iCs/>
          <w:lang w:eastAsia="zh-CN"/>
        </w:rPr>
        <w:t>BCE</w:t>
      </w:r>
      <w:r>
        <w:rPr>
          <w:rFonts w:hint="default" w:ascii="Times New Roman" w:hAnsi="Times New Roman" w:cs="Times New Roman"/>
          <w:lang w:eastAsia="zh-CN"/>
        </w:rPr>
        <w:t>，</w:t>
      </w:r>
      <w:r>
        <w:rPr>
          <w:rFonts w:hint="default" w:ascii="Times New Roman" w:hAnsi="Times New Roman" w:cs="Times New Roman"/>
          <w:i/>
          <w:iCs/>
          <w:lang w:eastAsia="zh-CN"/>
        </w:rPr>
        <w:t>AC</w:t>
      </w:r>
      <w:r>
        <w:rPr>
          <w:rFonts w:hint="default" w:ascii="Times New Roman" w:hAnsi="Times New Roman" w:cs="Times New Roman"/>
          <w:lang w:eastAsia="zh-CN"/>
        </w:rPr>
        <w:t>等于</w:t>
      </w:r>
      <w:r>
        <w:rPr>
          <w:rFonts w:hint="default" w:ascii="Times New Roman" w:hAnsi="Times New Roman" w:cs="Times New Roman"/>
          <w:i/>
          <w:iCs/>
          <w:lang w:eastAsia="zh-CN"/>
        </w:rPr>
        <w:t>CD</w:t>
      </w:r>
      <w:r>
        <w:rPr>
          <w:rFonts w:hint="default" w:ascii="Times New Roman" w:hAnsi="Times New Roman" w:cs="Times New Roman"/>
          <w:lang w:eastAsia="zh-CN"/>
        </w:rPr>
        <w:t>，</w:t>
      </w:r>
      <w:r>
        <w:rPr>
          <w:rFonts w:hint="default" w:ascii="Times New Roman" w:hAnsi="Times New Roman" w:cs="Times New Roman"/>
          <w:i/>
          <w:iCs/>
          <w:lang w:eastAsia="zh-CN"/>
        </w:rPr>
        <w:t>AB</w:t>
      </w:r>
      <w:r>
        <w:rPr>
          <w:rFonts w:hint="default" w:ascii="Times New Roman" w:hAnsi="Times New Roman" w:cs="Times New Roman"/>
          <w:lang w:eastAsia="zh-CN"/>
        </w:rPr>
        <w:t>等于</w:t>
      </w:r>
      <w:r>
        <w:rPr>
          <w:rFonts w:hint="default" w:ascii="Times New Roman" w:hAnsi="Times New Roman" w:cs="Times New Roman"/>
          <w:i/>
          <w:iCs/>
          <w:lang w:eastAsia="zh-CN"/>
        </w:rPr>
        <w:t>DE</w:t>
      </w:r>
      <w:r>
        <w:rPr>
          <w:rFonts w:hint="default" w:ascii="Times New Roman" w:hAnsi="Times New Roman" w:cs="Times New Roman"/>
          <w:lang w:eastAsia="zh-CN"/>
        </w:rPr>
        <w:t>，</w:t>
      </w:r>
      <w:r>
        <w:rPr>
          <w:rFonts w:hint="default" w:ascii="Times New Roman" w:hAnsi="Times New Roman" w:cs="Times New Roman"/>
          <w:i/>
          <w:iCs/>
          <w:lang w:eastAsia="zh-CN"/>
        </w:rPr>
        <w:t>CE</w:t>
      </w:r>
      <w:r>
        <w:rPr>
          <w:rFonts w:hint="default" w:ascii="Times New Roman" w:hAnsi="Times New Roman" w:cs="Times New Roman"/>
          <w:lang w:eastAsia="zh-CN"/>
        </w:rPr>
        <w:t>等于</w:t>
      </w:r>
      <w:r>
        <w:rPr>
          <w:rFonts w:hint="default" w:ascii="Times New Roman" w:hAnsi="Times New Roman" w:cs="Times New Roman"/>
          <w:i/>
          <w:iCs/>
          <w:lang w:eastAsia="zh-CN"/>
        </w:rPr>
        <w:t>CB</w:t>
      </w:r>
      <w:r>
        <w:rPr>
          <w:rFonts w:hint="default" w:ascii="Times New Roman" w:hAnsi="Times New Roman" w:cs="Times New Roman"/>
          <w:lang w:eastAsia="zh-CN"/>
        </w:rPr>
        <w:t>。</w:t>
      </w:r>
    </w:p>
    <w:p w14:paraId="72F0E95B">
      <w:pPr>
        <w:rPr>
          <w:rFonts w:hint="default" w:ascii="Times New Roman" w:hAnsi="Times New Roman" w:cs="Times New Roman"/>
          <w:lang w:eastAsia="zh-CN"/>
        </w:rPr>
      </w:pPr>
      <w:r>
        <w:rPr>
          <w:rFonts w:hint="default" w:ascii="Times New Roman" w:hAnsi="Times New Roman" w:cs="Times New Roman"/>
          <w:lang w:eastAsia="zh-CN"/>
        </w:rPr>
        <w:t>师：取线段</w:t>
      </w:r>
      <w:r>
        <w:rPr>
          <w:rFonts w:hint="default" w:ascii="Times New Roman" w:hAnsi="Times New Roman" w:cs="Times New Roman"/>
          <w:i/>
          <w:iCs/>
          <w:lang w:eastAsia="zh-CN"/>
        </w:rPr>
        <w:t>AB</w:t>
      </w:r>
      <w:r>
        <w:rPr>
          <w:rFonts w:hint="default" w:ascii="Times New Roman" w:hAnsi="Times New Roman" w:cs="Times New Roman"/>
          <w:lang w:eastAsia="zh-CN"/>
        </w:rPr>
        <w:t>的中点</w:t>
      </w:r>
      <w:r>
        <w:rPr>
          <w:rFonts w:hint="default" w:ascii="Times New Roman" w:hAnsi="Times New Roman" w:cs="Times New Roman"/>
          <w:i/>
          <w:iCs/>
          <w:lang w:eastAsia="zh-CN"/>
        </w:rPr>
        <w:t>F</w:t>
      </w:r>
      <w:r>
        <w:rPr>
          <w:rFonts w:hint="default" w:ascii="Times New Roman" w:hAnsi="Times New Roman" w:cs="Times New Roman"/>
          <w:lang w:eastAsia="zh-CN"/>
        </w:rPr>
        <w:t>，点</w:t>
      </w:r>
      <w:r>
        <w:rPr>
          <w:rFonts w:hint="default" w:ascii="Times New Roman" w:hAnsi="Times New Roman" w:cs="Times New Roman"/>
          <w:i/>
          <w:iCs/>
          <w:lang w:eastAsia="zh-CN"/>
        </w:rPr>
        <w:t>F</w:t>
      </w:r>
      <w:r>
        <w:rPr>
          <w:rFonts w:hint="default" w:ascii="Times New Roman" w:hAnsi="Times New Roman" w:cs="Times New Roman"/>
          <w:lang w:eastAsia="zh-CN"/>
        </w:rPr>
        <w:t>的对应点在哪呢？</w:t>
      </w:r>
    </w:p>
    <w:p w14:paraId="2CBE644D">
      <w:pPr>
        <w:rPr>
          <w:rFonts w:hint="default" w:ascii="Times New Roman" w:hAnsi="Times New Roman" w:cs="Times New Roman"/>
          <w:lang w:eastAsia="zh-CN"/>
        </w:rPr>
      </w:pPr>
      <w:r>
        <w:rPr>
          <w:rFonts w:hint="default" w:ascii="Times New Roman" w:hAnsi="Times New Roman" w:cs="Times New Roman"/>
          <w:lang w:eastAsia="zh-CN"/>
        </w:rPr>
        <w:t>生：线段</w:t>
      </w:r>
      <w:r>
        <w:rPr>
          <w:rFonts w:hint="default" w:ascii="Times New Roman" w:hAnsi="Times New Roman" w:cs="Times New Roman"/>
          <w:i/>
          <w:iCs/>
          <w:lang w:eastAsia="zh-CN"/>
        </w:rPr>
        <w:t>DE</w:t>
      </w:r>
      <w:r>
        <w:rPr>
          <w:rFonts w:hint="default" w:ascii="Times New Roman" w:hAnsi="Times New Roman" w:cs="Times New Roman"/>
          <w:lang w:eastAsia="zh-CN"/>
        </w:rPr>
        <w:t>的中点</w:t>
      </w:r>
    </w:p>
    <w:p w14:paraId="56EE2769">
      <w:pPr>
        <w:rPr>
          <w:rFonts w:hint="default" w:ascii="Times New Roman" w:hAnsi="Times New Roman" w:cs="Times New Roman"/>
          <w:lang w:eastAsia="zh-CN"/>
        </w:rPr>
      </w:pPr>
      <w:r>
        <w:rPr>
          <w:rFonts w:hint="default" w:ascii="Times New Roman" w:hAnsi="Times New Roman" w:cs="Times New Roman"/>
          <w:lang w:eastAsia="zh-CN"/>
        </w:rPr>
        <w:t>师：你发现了什么？</w:t>
      </w:r>
    </w:p>
    <w:p w14:paraId="748EDBCA">
      <w:pPr>
        <w:rPr>
          <w:rFonts w:hint="default" w:ascii="Times New Roman" w:hAnsi="Times New Roman" w:cs="Times New Roman"/>
          <w:lang w:eastAsia="zh-CN"/>
        </w:rPr>
      </w:pPr>
      <w:r>
        <w:rPr>
          <w:rFonts w:hint="default" w:ascii="Times New Roman" w:hAnsi="Times New Roman" w:cs="Times New Roman"/>
          <w:lang w:eastAsia="zh-CN"/>
        </w:rPr>
        <w:t>生：三角形的旋转可以看成图形上每个点的旋转</w:t>
      </w:r>
    </w:p>
    <w:p w14:paraId="28D9A52F">
      <w:pPr>
        <w:ind w:firstLine="420" w:firstLineChars="200"/>
        <w:rPr>
          <w:rFonts w:hint="default" w:ascii="Times New Roman" w:hAnsi="Times New Roman" w:cs="Times New Roman"/>
          <w:color w:val="FF0000"/>
          <w:szCs w:val="21"/>
        </w:rPr>
      </w:pPr>
      <w:r>
        <w:rPr>
          <w:rFonts w:hint="default" w:ascii="Times New Roman" w:hAnsi="Times New Roman" w:cs="Times New Roman"/>
          <w:color w:val="FF0000"/>
          <w:szCs w:val="21"/>
        </w:rPr>
        <w:t>在平面内，将一个图形绕一个定点旋转一定的角度，这样的图形运动叫做图形的旋转。</w:t>
      </w:r>
      <w:r>
        <w:rPr>
          <w:rFonts w:hint="default" w:ascii="Times New Roman" w:hAnsi="Times New Roman" w:cs="Times New Roman"/>
          <w:color w:val="FF0000"/>
          <w:szCs w:val="21"/>
        </w:rPr>
        <w:t>这个定点叫旋转中</w:t>
      </w:r>
      <w:r>
        <w:rPr>
          <w:rFonts w:hint="default" w:ascii="Times New Roman" w:hAnsi="Times New Roman" w:cs="Times New Roman"/>
          <w:color w:val="FF0000"/>
          <w:szCs w:val="21"/>
        </w:rPr>
        <w:t>心。</w:t>
      </w:r>
      <w:r>
        <w:rPr>
          <w:rFonts w:hint="default" w:ascii="Times New Roman" w:hAnsi="Times New Roman" w:cs="Times New Roman"/>
          <w:color w:val="FF0000"/>
          <w:szCs w:val="21"/>
        </w:rPr>
        <w:t>旋转的角度称为旋转角</w:t>
      </w:r>
      <w:r>
        <w:rPr>
          <w:rFonts w:hint="default" w:ascii="Times New Roman" w:hAnsi="Times New Roman" w:cs="Times New Roman"/>
          <w:color w:val="FF0000"/>
          <w:szCs w:val="21"/>
        </w:rPr>
        <w:t>。</w:t>
      </w:r>
    </w:p>
    <w:p w14:paraId="6D4CE0BE">
      <w:pPr>
        <w:rPr>
          <w:rFonts w:hint="default" w:ascii="Times New Roman" w:hAnsi="Times New Roman" w:cs="Times New Roman"/>
          <w:b/>
          <w:szCs w:val="21"/>
          <w:lang w:val="en-GB"/>
        </w:rPr>
      </w:pPr>
      <w:r>
        <w:rPr>
          <w:rFonts w:hint="default" w:ascii="Times New Roman" w:hAnsi="Times New Roman" w:cs="Times New Roman"/>
          <w:b/>
          <w:szCs w:val="21"/>
          <w:u w:val="single"/>
          <w:lang w:val="en-GB"/>
        </w:rPr>
        <w:t>注意：</w:t>
      </w:r>
      <w:r>
        <w:rPr>
          <w:rFonts w:hint="default" w:ascii="Times New Roman" w:hAnsi="Times New Roman" w:cs="Times New Roman"/>
          <w:szCs w:val="21"/>
          <w:lang w:val="en-GB"/>
        </w:rPr>
        <w:t>图形的旋转是由旋转中心、旋转角度和旋转的方向决定的。（三要素）</w:t>
      </w:r>
    </w:p>
    <w:p w14:paraId="14BC7618">
      <w:pPr>
        <w:rPr>
          <w:rFonts w:hint="default" w:ascii="Times New Roman" w:hAnsi="Times New Roman" w:cs="Times New Roman"/>
          <w:szCs w:val="21"/>
        </w:rPr>
      </w:pPr>
      <w:r>
        <w:rPr>
          <w:rFonts w:hint="default" w:ascii="Times New Roman" w:hAnsi="Times New Roman" w:cs="Times New Roman"/>
          <w:szCs w:val="21"/>
        </w:rPr>
        <w:t>一个图形和它经过旋转所得到的图形中，对应点到旋转中心距离相等，两组对应点分别与旋转中心连线所成的角相等.</w:t>
      </w:r>
    </w:p>
    <w:p w14:paraId="16BE5977">
      <w:pPr>
        <w:rPr>
          <w:rFonts w:hint="default" w:ascii="Times New Roman" w:hAnsi="Times New Roman" w:cs="Times New Roman"/>
          <w:szCs w:val="21"/>
        </w:rPr>
      </w:pPr>
      <w:r>
        <w:rPr>
          <w:rFonts w:hint="default" w:ascii="Times New Roman" w:hAnsi="Times New Roman" w:cs="Times New Roman"/>
          <w:szCs w:val="21"/>
        </w:rPr>
        <w:t>操作活动：（1）  将一块三角尺</w:t>
      </w:r>
      <w:r>
        <w:rPr>
          <w:rFonts w:hint="default" w:ascii="Times New Roman" w:hAnsi="Times New Roman" w:cs="Times New Roman"/>
          <w:i/>
          <w:iCs/>
          <w:szCs w:val="21"/>
        </w:rPr>
        <w:t>ABC</w:t>
      </w:r>
      <w:r>
        <w:rPr>
          <w:rFonts w:hint="default" w:ascii="Times New Roman" w:hAnsi="Times New Roman" w:cs="Times New Roman"/>
          <w:szCs w:val="21"/>
        </w:rPr>
        <w:t>绕点</w:t>
      </w:r>
      <w:r>
        <w:rPr>
          <w:rFonts w:hint="default" w:ascii="Times New Roman" w:hAnsi="Times New Roman" w:cs="Times New Roman"/>
          <w:i/>
          <w:iCs/>
          <w:szCs w:val="21"/>
        </w:rPr>
        <w:t>C</w:t>
      </w:r>
      <w:r>
        <w:rPr>
          <w:rFonts w:hint="default" w:ascii="Times New Roman" w:hAnsi="Times New Roman" w:cs="Times New Roman"/>
          <w:szCs w:val="21"/>
        </w:rPr>
        <w:t>按逆时针方向旋转到</w:t>
      </w:r>
      <w:r>
        <w:rPr>
          <w:rFonts w:hint="default" w:ascii="Times New Roman" w:hAnsi="Times New Roman" w:cs="Times New Roman"/>
          <w:i/>
          <w:iCs/>
          <w:szCs w:val="21"/>
        </w:rPr>
        <w:t>DCB</w:t>
      </w:r>
      <w:r>
        <w:rPr>
          <w:rFonts w:hint="default" w:ascii="Times New Roman" w:hAnsi="Times New Roman" w:cs="Times New Roman"/>
          <w:szCs w:val="21"/>
        </w:rPr>
        <w:t>的位置</w:t>
      </w:r>
    </w:p>
    <w:p w14:paraId="292F1212">
      <w:pPr>
        <w:ind w:left="1470" w:hanging="1470" w:hangingChars="700"/>
        <w:rPr>
          <w:rFonts w:hint="default" w:ascii="Times New Roman" w:hAnsi="Times New Roman" w:cs="Times New Roman"/>
          <w:szCs w:val="21"/>
        </w:rPr>
      </w:pPr>
      <w:r>
        <w:rPr>
          <w:rFonts w:hint="default" w:ascii="Times New Roman" w:hAnsi="Times New Roman" w:cs="Times New Roman"/>
          <w:szCs w:val="21"/>
        </w:rPr>
        <w:t xml:space="preserve">        问题: 度量∠</w:t>
      </w:r>
      <w:r>
        <w:rPr>
          <w:rFonts w:hint="default" w:ascii="Times New Roman" w:hAnsi="Times New Roman" w:cs="Times New Roman"/>
          <w:i/>
          <w:iCs/>
          <w:szCs w:val="21"/>
        </w:rPr>
        <w:t>ACD</w:t>
      </w:r>
      <w:r>
        <w:rPr>
          <w:rFonts w:hint="default" w:ascii="Times New Roman" w:hAnsi="Times New Roman" w:cs="Times New Roman"/>
          <w:szCs w:val="21"/>
        </w:rPr>
        <w:t>与∠</w:t>
      </w:r>
      <w:r>
        <w:rPr>
          <w:rFonts w:hint="default" w:ascii="Times New Roman" w:hAnsi="Times New Roman" w:cs="Times New Roman"/>
          <w:i/>
          <w:iCs/>
          <w:szCs w:val="21"/>
        </w:rPr>
        <w:t>BCE</w:t>
      </w:r>
      <w:r>
        <w:rPr>
          <w:rFonts w:hint="default" w:ascii="Times New Roman" w:hAnsi="Times New Roman" w:cs="Times New Roman"/>
          <w:szCs w:val="21"/>
        </w:rPr>
        <w:t>的度数，线段</w:t>
      </w:r>
      <w:r>
        <w:rPr>
          <w:rFonts w:hint="default" w:ascii="Times New Roman" w:hAnsi="Times New Roman" w:cs="Times New Roman"/>
          <w:i/>
          <w:iCs/>
          <w:szCs w:val="21"/>
        </w:rPr>
        <w:t>AC</w:t>
      </w:r>
      <w:r>
        <w:rPr>
          <w:rFonts w:hint="default" w:ascii="Times New Roman" w:hAnsi="Times New Roman" w:cs="Times New Roman"/>
          <w:szCs w:val="21"/>
        </w:rPr>
        <w:t>与</w:t>
      </w:r>
      <w:r>
        <w:rPr>
          <w:rFonts w:hint="default" w:ascii="Times New Roman" w:hAnsi="Times New Roman" w:cs="Times New Roman"/>
          <w:i/>
          <w:iCs/>
          <w:szCs w:val="21"/>
        </w:rPr>
        <w:t>DC</w:t>
      </w:r>
      <w:r>
        <w:rPr>
          <w:rFonts w:hint="default" w:ascii="Times New Roman" w:hAnsi="Times New Roman" w:cs="Times New Roman"/>
          <w:szCs w:val="21"/>
        </w:rPr>
        <w:t>、</w:t>
      </w:r>
      <w:r>
        <w:rPr>
          <w:rFonts w:hint="default" w:ascii="Times New Roman" w:hAnsi="Times New Roman" w:cs="Times New Roman"/>
          <w:i/>
          <w:iCs/>
          <w:szCs w:val="21"/>
        </w:rPr>
        <w:t>BC</w:t>
      </w:r>
      <w:r>
        <w:rPr>
          <w:rFonts w:hint="default" w:ascii="Times New Roman" w:hAnsi="Times New Roman" w:cs="Times New Roman"/>
          <w:szCs w:val="21"/>
        </w:rPr>
        <w:t>与</w:t>
      </w:r>
      <w:r>
        <w:rPr>
          <w:rFonts w:hint="default" w:ascii="Times New Roman" w:hAnsi="Times New Roman" w:cs="Times New Roman"/>
          <w:i/>
          <w:iCs/>
          <w:szCs w:val="21"/>
        </w:rPr>
        <w:t>EC</w:t>
      </w:r>
      <w:r>
        <w:rPr>
          <w:rFonts w:hint="default" w:ascii="Times New Roman" w:hAnsi="Times New Roman" w:cs="Times New Roman"/>
          <w:szCs w:val="21"/>
        </w:rPr>
        <w:t>的长度。你发现了什么？</w:t>
      </w:r>
    </w:p>
    <w:p w14:paraId="0E4B9B65">
      <w:pPr>
        <w:ind w:left="1470" w:hanging="1470" w:hangingChars="700"/>
        <w:rPr>
          <w:rFonts w:hint="default" w:ascii="Times New Roman" w:hAnsi="Times New Roman" w:cs="Times New Roman"/>
          <w:szCs w:val="21"/>
        </w:rPr>
      </w:pPr>
      <w:r>
        <w:rPr>
          <w:rFonts w:hint="default" w:ascii="Times New Roman" w:hAnsi="Times New Roman" w:cs="Times New Roman"/>
          <w:szCs w:val="21"/>
        </w:rPr>
        <w:t>（2）将△</w:t>
      </w:r>
      <w:r>
        <w:rPr>
          <w:rFonts w:hint="default" w:ascii="Times New Roman" w:hAnsi="Times New Roman" w:cs="Times New Roman"/>
          <w:i/>
          <w:iCs/>
          <w:szCs w:val="21"/>
        </w:rPr>
        <w:t>ABC</w:t>
      </w:r>
      <w:r>
        <w:rPr>
          <w:rFonts w:hint="default" w:ascii="Times New Roman" w:hAnsi="Times New Roman" w:cs="Times New Roman"/>
          <w:szCs w:val="21"/>
        </w:rPr>
        <w:t>绕点</w:t>
      </w:r>
      <w:r>
        <w:rPr>
          <w:rFonts w:hint="default" w:ascii="Times New Roman" w:hAnsi="Times New Roman" w:cs="Times New Roman"/>
          <w:i/>
          <w:iCs/>
          <w:szCs w:val="21"/>
        </w:rPr>
        <w:t>O</w:t>
      </w:r>
      <w:r>
        <w:rPr>
          <w:rFonts w:hint="default" w:ascii="Times New Roman" w:hAnsi="Times New Roman" w:cs="Times New Roman"/>
          <w:szCs w:val="21"/>
        </w:rPr>
        <w:t>按顺时针方向旋转到△</w:t>
      </w:r>
      <w:r>
        <w:rPr>
          <w:rFonts w:hint="default" w:ascii="Times New Roman" w:hAnsi="Times New Roman" w:cs="Times New Roman"/>
          <w:i/>
          <w:iCs/>
          <w:szCs w:val="21"/>
        </w:rPr>
        <w:t>AB</w:t>
      </w:r>
      <w:r>
        <w:rPr>
          <w:rFonts w:hint="default" w:ascii="Times New Roman" w:hAnsi="Times New Roman" w:cs="Times New Roman"/>
          <w:szCs w:val="21"/>
          <w:lang w:val="en-GB"/>
        </w:rPr>
        <w:t>'</w:t>
      </w:r>
      <w:r>
        <w:rPr>
          <w:rFonts w:hint="default" w:ascii="Times New Roman" w:hAnsi="Times New Roman" w:cs="Times New Roman"/>
          <w:i/>
          <w:iCs/>
          <w:szCs w:val="21"/>
        </w:rPr>
        <w:t>C</w:t>
      </w:r>
      <w:r>
        <w:rPr>
          <w:rFonts w:hint="default" w:ascii="Times New Roman" w:hAnsi="Times New Roman" w:cs="Times New Roman"/>
          <w:szCs w:val="21"/>
          <w:lang w:val="en-GB"/>
        </w:rPr>
        <w:t>'</w:t>
      </w:r>
      <w:r>
        <w:rPr>
          <w:rFonts w:hint="default" w:ascii="Times New Roman" w:hAnsi="Times New Roman" w:cs="Times New Roman"/>
          <w:szCs w:val="21"/>
        </w:rPr>
        <w:t xml:space="preserve">的位置。   </w:t>
      </w:r>
    </w:p>
    <w:p w14:paraId="6B8228E6">
      <w:pPr>
        <w:ind w:left="-2" w:leftChars="-15" w:hanging="29" w:hangingChars="14"/>
        <w:rPr>
          <w:rFonts w:hint="default" w:ascii="Times New Roman" w:hAnsi="Times New Roman" w:cs="Times New Roman"/>
          <w:szCs w:val="21"/>
        </w:rPr>
      </w:pPr>
      <w:r>
        <w:rPr>
          <w:rFonts w:hint="default" w:ascii="Times New Roman" w:hAnsi="Times New Roman" w:cs="Times New Roman"/>
          <w:szCs w:val="21"/>
        </w:rPr>
        <w:t>问题：度量∠</w:t>
      </w:r>
      <w:r>
        <w:rPr>
          <w:rFonts w:hint="default" w:ascii="Times New Roman" w:hAnsi="Times New Roman" w:cs="Times New Roman"/>
          <w:i/>
          <w:iCs/>
          <w:szCs w:val="21"/>
        </w:rPr>
        <w:t>AO A</w:t>
      </w:r>
      <w:r>
        <w:rPr>
          <w:rFonts w:hint="default" w:ascii="Times New Roman" w:hAnsi="Times New Roman" w:cs="Times New Roman"/>
          <w:szCs w:val="21"/>
          <w:lang w:val="en-GB"/>
        </w:rPr>
        <w:t>'</w:t>
      </w:r>
      <w:r>
        <w:rPr>
          <w:rFonts w:hint="default" w:ascii="Times New Roman" w:hAnsi="Times New Roman" w:cs="Times New Roman"/>
          <w:szCs w:val="21"/>
        </w:rPr>
        <w:t>、∠</w:t>
      </w:r>
      <w:r>
        <w:rPr>
          <w:rFonts w:hint="default" w:ascii="Times New Roman" w:hAnsi="Times New Roman" w:cs="Times New Roman"/>
          <w:i/>
          <w:iCs/>
          <w:szCs w:val="21"/>
        </w:rPr>
        <w:t>BO B</w:t>
      </w:r>
      <w:r>
        <w:rPr>
          <w:rFonts w:hint="default" w:ascii="Times New Roman" w:hAnsi="Times New Roman" w:cs="Times New Roman"/>
          <w:szCs w:val="21"/>
          <w:lang w:val="en-GB"/>
        </w:rPr>
        <w:t>'</w:t>
      </w:r>
      <w:r>
        <w:rPr>
          <w:rFonts w:hint="default" w:ascii="Times New Roman" w:hAnsi="Times New Roman" w:cs="Times New Roman"/>
          <w:szCs w:val="21"/>
        </w:rPr>
        <w:t>、∠</w:t>
      </w:r>
      <w:r>
        <w:rPr>
          <w:rFonts w:hint="default" w:ascii="Times New Roman" w:hAnsi="Times New Roman" w:cs="Times New Roman"/>
          <w:i/>
          <w:iCs/>
          <w:szCs w:val="21"/>
        </w:rPr>
        <w:t>CO C</w:t>
      </w:r>
      <w:r>
        <w:rPr>
          <w:rFonts w:hint="default" w:ascii="Times New Roman" w:hAnsi="Times New Roman" w:cs="Times New Roman"/>
          <w:szCs w:val="21"/>
          <w:lang w:val="en-GB"/>
        </w:rPr>
        <w:t>'</w:t>
      </w:r>
      <w:r>
        <w:rPr>
          <w:rFonts w:hint="default" w:ascii="Times New Roman" w:hAnsi="Times New Roman" w:cs="Times New Roman"/>
          <w:szCs w:val="21"/>
        </w:rPr>
        <w:t>的度数，线段</w:t>
      </w:r>
      <w:r>
        <w:rPr>
          <w:rFonts w:hint="default" w:ascii="Times New Roman" w:hAnsi="Times New Roman" w:cs="Times New Roman"/>
          <w:i/>
          <w:iCs/>
          <w:szCs w:val="21"/>
        </w:rPr>
        <w:t>AO</w:t>
      </w:r>
      <w:r>
        <w:rPr>
          <w:rFonts w:hint="default" w:ascii="Times New Roman" w:hAnsi="Times New Roman" w:cs="Times New Roman"/>
          <w:szCs w:val="21"/>
        </w:rPr>
        <w:t>与</w:t>
      </w:r>
      <w:r>
        <w:rPr>
          <w:rFonts w:hint="default" w:ascii="Times New Roman" w:hAnsi="Times New Roman" w:cs="Times New Roman"/>
          <w:i/>
          <w:iCs/>
          <w:szCs w:val="21"/>
        </w:rPr>
        <w:t>A</w:t>
      </w:r>
      <w:r>
        <w:rPr>
          <w:rFonts w:hint="default" w:ascii="Times New Roman" w:hAnsi="Times New Roman" w:cs="Times New Roman"/>
          <w:szCs w:val="21"/>
          <w:lang w:val="en-GB"/>
        </w:rPr>
        <w:t>'</w:t>
      </w:r>
      <w:r>
        <w:rPr>
          <w:rFonts w:hint="default" w:ascii="Times New Roman" w:hAnsi="Times New Roman" w:cs="Times New Roman"/>
          <w:i/>
          <w:iCs/>
          <w:szCs w:val="21"/>
        </w:rPr>
        <w:t>O</w:t>
      </w:r>
      <w:r>
        <w:rPr>
          <w:rFonts w:hint="default" w:ascii="Times New Roman" w:hAnsi="Times New Roman" w:cs="Times New Roman"/>
          <w:szCs w:val="21"/>
        </w:rPr>
        <w:t>、</w:t>
      </w:r>
      <w:r>
        <w:rPr>
          <w:rFonts w:hint="default" w:ascii="Times New Roman" w:hAnsi="Times New Roman" w:cs="Times New Roman"/>
          <w:i/>
          <w:iCs/>
          <w:szCs w:val="21"/>
        </w:rPr>
        <w:t>BO</w:t>
      </w:r>
      <w:r>
        <w:rPr>
          <w:rFonts w:hint="default" w:ascii="Times New Roman" w:hAnsi="Times New Roman" w:cs="Times New Roman"/>
          <w:szCs w:val="21"/>
        </w:rPr>
        <w:t>与</w:t>
      </w:r>
      <w:r>
        <w:rPr>
          <w:rFonts w:hint="default" w:ascii="Times New Roman" w:hAnsi="Times New Roman" w:cs="Times New Roman"/>
          <w:i/>
          <w:iCs/>
          <w:szCs w:val="21"/>
        </w:rPr>
        <w:t>B</w:t>
      </w:r>
      <w:r>
        <w:rPr>
          <w:rFonts w:hint="default" w:ascii="Times New Roman" w:hAnsi="Times New Roman" w:cs="Times New Roman"/>
          <w:szCs w:val="21"/>
          <w:lang w:val="en-GB"/>
        </w:rPr>
        <w:t>'</w:t>
      </w:r>
      <w:r>
        <w:rPr>
          <w:rFonts w:hint="default" w:ascii="Times New Roman" w:hAnsi="Times New Roman" w:cs="Times New Roman"/>
          <w:i/>
          <w:iCs/>
          <w:szCs w:val="21"/>
        </w:rPr>
        <w:t>O</w:t>
      </w:r>
      <w:r>
        <w:rPr>
          <w:rFonts w:hint="default" w:ascii="Times New Roman" w:hAnsi="Times New Roman" w:cs="Times New Roman"/>
          <w:szCs w:val="21"/>
        </w:rPr>
        <w:t>、</w:t>
      </w:r>
      <w:r>
        <w:rPr>
          <w:rFonts w:hint="default" w:ascii="Times New Roman" w:hAnsi="Times New Roman" w:cs="Times New Roman"/>
          <w:i/>
          <w:iCs/>
          <w:szCs w:val="21"/>
        </w:rPr>
        <w:t>CO</w:t>
      </w:r>
      <w:r>
        <w:rPr>
          <w:rFonts w:hint="default" w:ascii="Times New Roman" w:hAnsi="Times New Roman" w:cs="Times New Roman"/>
          <w:szCs w:val="21"/>
        </w:rPr>
        <w:t>与</w:t>
      </w:r>
      <w:r>
        <w:rPr>
          <w:rFonts w:hint="default" w:ascii="Times New Roman" w:hAnsi="Times New Roman" w:cs="Times New Roman"/>
          <w:i/>
          <w:iCs/>
          <w:szCs w:val="21"/>
        </w:rPr>
        <w:t>C</w:t>
      </w:r>
      <w:r>
        <w:rPr>
          <w:rFonts w:hint="default" w:ascii="Times New Roman" w:hAnsi="Times New Roman" w:cs="Times New Roman"/>
          <w:szCs w:val="21"/>
          <w:lang w:val="en-GB"/>
        </w:rPr>
        <w:t>'</w:t>
      </w:r>
      <w:r>
        <w:rPr>
          <w:rFonts w:hint="default" w:ascii="Times New Roman" w:hAnsi="Times New Roman" w:cs="Times New Roman"/>
          <w:i/>
          <w:iCs/>
          <w:szCs w:val="21"/>
        </w:rPr>
        <w:t>O</w:t>
      </w:r>
      <w:r>
        <w:rPr>
          <w:rFonts w:hint="default" w:ascii="Times New Roman" w:hAnsi="Times New Roman" w:cs="Times New Roman"/>
          <w:szCs w:val="21"/>
        </w:rPr>
        <w:t>的长度。你发现了什么？</w:t>
      </w:r>
    </w:p>
    <w:p w14:paraId="1C4661A5">
      <w:pPr>
        <w:ind w:left="178" w:leftChars="85" w:firstLine="390" w:firstLineChars="186"/>
        <w:rPr>
          <w:rFonts w:hint="default" w:ascii="Times New Roman" w:hAnsi="Times New Roman" w:cs="Times New Roman"/>
          <w:color w:val="FF0000"/>
          <w:szCs w:val="21"/>
        </w:rPr>
      </w:pPr>
      <w:r>
        <w:rPr>
          <w:rFonts w:hint="default" w:ascii="Times New Roman" w:hAnsi="Times New Roman" w:cs="Times New Roman"/>
          <w:color w:val="FF0000"/>
          <w:szCs w:val="21"/>
        </w:rPr>
        <w:t>一个图形和它经过旋转所得到的图形中，对应点到旋转中心距离相等，两组对应点分</w:t>
      </w:r>
    </w:p>
    <w:p w14:paraId="2A0CD9DE">
      <w:pPr>
        <w:rPr>
          <w:rFonts w:hint="default" w:ascii="Times New Roman" w:hAnsi="Times New Roman" w:cs="Times New Roman"/>
          <w:color w:val="FF0000"/>
          <w:szCs w:val="21"/>
        </w:rPr>
      </w:pPr>
      <w:r>
        <w:rPr>
          <w:rFonts w:hint="default" w:ascii="Times New Roman" w:hAnsi="Times New Roman" w:cs="Times New Roman"/>
          <w:color w:val="FF0000"/>
          <w:szCs w:val="21"/>
        </w:rPr>
        <w:t>别与旋转中心连线所成的角相等.</w:t>
      </w:r>
    </w:p>
    <w:p w14:paraId="6E22F8E5">
      <w:pPr>
        <w:rPr>
          <w:rFonts w:hint="default" w:ascii="Times New Roman" w:hAnsi="Times New Roman" w:cs="Times New Roman"/>
          <w:szCs w:val="21"/>
        </w:rPr>
      </w:pPr>
      <w:r>
        <w:rPr>
          <w:rFonts w:hint="default" w:ascii="Times New Roman" w:hAnsi="Times New Roman" w:cs="Times New Roman"/>
          <w:szCs w:val="21"/>
        </w:rPr>
        <w:t>通过操作活动，让学生讨论：</w:t>
      </w:r>
    </w:p>
    <w:p w14:paraId="3FFB7FF0">
      <w:pPr>
        <w:rPr>
          <w:rFonts w:hint="default" w:ascii="Times New Roman" w:hAnsi="Times New Roman" w:cs="Times New Roman"/>
          <w:szCs w:val="21"/>
        </w:rPr>
      </w:pPr>
      <w:r>
        <w:rPr>
          <w:rFonts w:hint="default" w:ascii="Times New Roman" w:hAnsi="Times New Roman" w:cs="Times New Roman"/>
          <w:szCs w:val="21"/>
        </w:rPr>
        <w:t>三角形在旋转过程中哪些发生了改变？哪些没有发生改变？通过学生的讨论得出旋转的性质：</w:t>
      </w:r>
    </w:p>
    <w:p w14:paraId="0CB9B12E">
      <w:pPr>
        <w:rPr>
          <w:rFonts w:hint="default" w:ascii="Times New Roman" w:hAnsi="Times New Roman" w:cs="Times New Roman"/>
          <w:color w:val="FF0000"/>
          <w:szCs w:val="21"/>
        </w:rPr>
      </w:pPr>
      <w:r>
        <w:rPr>
          <w:rFonts w:hint="default" w:ascii="Times New Roman" w:hAnsi="Times New Roman" w:cs="Times New Roman"/>
        </w:rPr>
        <mc:AlternateContent>
          <mc:Choice Requires="wpg">
            <w:drawing>
              <wp:anchor distT="0" distB="0" distL="114300" distR="114300" simplePos="0" relativeHeight="251659264" behindDoc="0" locked="0" layoutInCell="1" allowOverlap="1">
                <wp:simplePos x="0" y="0"/>
                <wp:positionH relativeFrom="column">
                  <wp:posOffset>4424045</wp:posOffset>
                </wp:positionH>
                <wp:positionV relativeFrom="paragraph">
                  <wp:posOffset>187960</wp:posOffset>
                </wp:positionV>
                <wp:extent cx="842010" cy="1091565"/>
                <wp:effectExtent l="0" t="0" r="8890" b="0"/>
                <wp:wrapNone/>
                <wp:docPr id="19" name="组合 19"/>
                <wp:cNvGraphicFramePr/>
                <a:graphic xmlns:a="http://schemas.openxmlformats.org/drawingml/2006/main">
                  <a:graphicData uri="http://schemas.microsoft.com/office/word/2010/wordprocessingGroup">
                    <wpg:wgp>
                      <wpg:cNvGrpSpPr/>
                      <wpg:grpSpPr>
                        <a:xfrm>
                          <a:off x="0" y="0"/>
                          <a:ext cx="842010" cy="1091565"/>
                          <a:chOff x="7569" y="12135"/>
                          <a:chExt cx="1326" cy="1728"/>
                        </a:xfrm>
                        <a:effectLst/>
                      </wpg:grpSpPr>
                      <wpg:grpSp>
                        <wpg:cNvPr id="17" name="组合 17"/>
                        <wpg:cNvGrpSpPr/>
                        <wpg:grpSpPr>
                          <a:xfrm>
                            <a:off x="7684" y="12135"/>
                            <a:ext cx="1211" cy="1270"/>
                            <a:chOff x="7684" y="12135"/>
                            <a:chExt cx="1211" cy="1270"/>
                          </a:xfrm>
                          <a:effectLst/>
                        </wpg:grpSpPr>
                        <wps:wsp>
                          <wps:cNvPr id="15" name="文本框 15"/>
                          <wps:cNvSpPr txBox="1"/>
                          <wps:spPr>
                            <a:xfrm>
                              <a:off x="8409" y="12135"/>
                              <a:ext cx="486" cy="413"/>
                            </a:xfrm>
                            <a:prstGeom prst="rect">
                              <a:avLst/>
                            </a:prstGeom>
                            <a:solidFill>
                              <a:srgbClr val="FFFFFF"/>
                            </a:solidFill>
                            <a:ln>
                              <a:noFill/>
                            </a:ln>
                            <a:effectLst/>
                          </wps:spPr>
                          <wps:txbx>
                            <w:txbxContent>
                              <w:p w14:paraId="2946391A">
                                <w:r>
                                  <w:rPr>
                                    <w:rFonts w:hint="eastAsia"/>
                                  </w:rPr>
                                  <w:t>B</w:t>
                                </w:r>
                              </w:p>
                            </w:txbxContent>
                          </wps:txbx>
                          <wps:bodyPr upright="1"/>
                        </wps:wsp>
                        <wps:wsp>
                          <wps:cNvPr id="16" name="直接连接符 16"/>
                          <wps:cNvCnPr/>
                          <wps:spPr>
                            <a:xfrm flipH="1">
                              <a:off x="7684" y="12500"/>
                              <a:ext cx="982" cy="905"/>
                            </a:xfrm>
                            <a:prstGeom prst="line">
                              <a:avLst/>
                            </a:prstGeom>
                            <a:ln w="44450" cap="flat" cmpd="sng">
                              <a:solidFill>
                                <a:srgbClr val="000080"/>
                              </a:solidFill>
                              <a:prstDash val="solid"/>
                              <a:headEnd type="none" w="med" len="med"/>
                              <a:tailEnd type="none" w="med" len="med"/>
                            </a:ln>
                            <a:effectLst/>
                          </wps:spPr>
                          <wps:bodyPr upright="1"/>
                        </wps:wsp>
                      </wpg:grpSp>
                      <wps:wsp>
                        <wps:cNvPr id="18" name="文本框 18"/>
                        <wps:cNvSpPr txBox="1"/>
                        <wps:spPr>
                          <a:xfrm>
                            <a:off x="7569" y="13303"/>
                            <a:ext cx="180" cy="560"/>
                          </a:xfrm>
                          <a:prstGeom prst="rect">
                            <a:avLst/>
                          </a:prstGeom>
                          <a:noFill/>
                          <a:ln>
                            <a:noFill/>
                          </a:ln>
                          <a:effectLst/>
                        </wps:spPr>
                        <wps:txbx>
                          <w:txbxContent>
                            <w:p w14:paraId="7B681263">
                              <w:r>
                                <w:rPr>
                                  <w:rFonts w:hint="eastAsia"/>
                                </w:rPr>
                                <w:t>A</w:t>
                              </w:r>
                            </w:p>
                          </w:txbxContent>
                        </wps:txbx>
                        <wps:bodyPr upright="1"/>
                      </wps:wsp>
                    </wpg:wgp>
                  </a:graphicData>
                </a:graphic>
              </wp:anchor>
            </w:drawing>
          </mc:Choice>
          <mc:Fallback>
            <w:pict>
              <v:group id="_x0000_s1026" o:spid="_x0000_s1026" o:spt="203" style="position:absolute;left:0pt;margin-left:348.35pt;margin-top:14.8pt;height:85.95pt;width:66.3pt;z-index:251659264;mso-width-relative:page;mso-height-relative:page;" coordorigin="7569,12135" coordsize="1326,1728" o:gfxdata="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">
                <o:lock v:ext="edit" aspectratio="f"/>
                <v:group id="_x0000_s1026" o:spid="_x0000_s1026" o:spt="203" style="position:absolute;left:7684;top:12135;height:1270;width:1211;" coordorigin="7684,12135" coordsize="1211,1270" o:gfxdata="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fecJYb0AAADbAAAADwAAAAAAAAABACAAAAAiAAAAZHJzL2Rvd25yZXYueG1s&#10;UEsBAhQAFAAAAAgAh07iQDMvBZ47AAAAOQAAABUAAAAAAAAAAQAgAAAADAEAAGRycy9ncm91cHNo&#10;YXBleG1sLnhtbFBLBQYAAAAABgAGAGABAADJAwAAAAA=&#10;">
                  <o:lock v:ext="edit" aspectratio="f"/>
                  <v:shape id="_x0000_s1026" o:spid="_x0000_s1026" o:spt="202" type="#_x0000_t202" style="position:absolute;left:8409;top:12135;height:413;width:486;" fillcolor="#FFFFFF" filled="t" stroked="f" coordsize="21600,21600" o:gfxdata="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IIlC+q2AAAA2wAAAA8A&#10;AAAAAAAAAQAgAAAAIgAAAGRycy9kb3ducmV2LnhtbFBLAQIUABQAAAAIAIdO4kAzLwWeOwAAADkA&#10;AAAQAAAAAAAAAAEAIAAAAAUBAABkcnMvc2hhcGV4bWwueG1sUEsFBgAAAAAGAAYAWwEAAK8DAAAA&#10;AA==&#10;">
                    <v:fill on="t" focussize="0,0"/>
                    <v:stroke on="f"/>
                    <v:imagedata o:title=""/>
                    <o:lock v:ext="edit" aspectratio="f"/>
                    <v:textbox>
                      <w:txbxContent>
                        <w:p w14:paraId="2946391A">
                          <w:r>
                            <w:rPr>
                              <w:rFonts w:hint="eastAsia"/>
                            </w:rPr>
                            <w:t>B</w:t>
                          </w:r>
                        </w:p>
                      </w:txbxContent>
                    </v:textbox>
                  </v:shape>
                  <v:line id="_x0000_s1026" o:spid="_x0000_s1026" o:spt="20" style="position:absolute;left:7684;top:12500;flip:x;height:905;width:982;" filled="f" stroked="t" coordsize="21600,21600" o:gfxdata="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EcijSi5AAAA2wAA&#10;AA8AAAAAAAAAAQAgAAAAIgAAAGRycy9kb3ducmV2LnhtbFBLAQIUABQAAAAIAIdO4kAzLwWeOwAA&#10;ADkAAAAQAAAAAAAAAAEAIAAAAAgBAABkcnMvc2hhcGV4bWwueG1sUEsFBgAAAAAGAAYAWwEAALID&#10;AAAAAA==&#10;">
                    <v:fill on="f" focussize="0,0"/>
                    <v:stroke weight="3.5pt" color="#000080" joinstyle="round"/>
                    <v:imagedata o:title=""/>
                    <o:lock v:ext="edit" aspectratio="f"/>
                  </v:line>
                </v:group>
                <v:shape id="_x0000_s1026" o:spid="_x0000_s1026" o:spt="202" type="#_x0000_t202" style="position:absolute;left:7569;top:13303;height:560;width:180;" filled="f" stroked="f" coordsize="21600,21600" o:gfxdata="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9xYrw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14:paraId="7B681263">
                        <w:r>
                          <w:rPr>
                            <w:rFonts w:hint="eastAsia"/>
                          </w:rPr>
                          <w:t>A</w:t>
                        </w:r>
                      </w:p>
                    </w:txbxContent>
                  </v:textbox>
                </v:shape>
              </v:group>
            </w:pict>
          </mc:Fallback>
        </mc:AlternateContent>
      </w:r>
      <w:r>
        <w:rPr>
          <w:rFonts w:hint="default" w:ascii="Times New Roman" w:hAnsi="Times New Roman" w:cs="Times New Roman"/>
          <w:color w:val="FF0000"/>
          <w:szCs w:val="21"/>
        </w:rPr>
        <w:t xml:space="preserve"> ① 旋转前、后的图形全等。         ②对应点到旋转中心的距离相等。                 </w:t>
      </w:r>
    </w:p>
    <w:p w14:paraId="0705B096">
      <w:pPr>
        <w:rPr>
          <w:rFonts w:hint="default" w:ascii="Times New Roman" w:hAnsi="Times New Roman" w:cs="Times New Roman"/>
          <w:color w:val="FF0000"/>
          <w:szCs w:val="21"/>
        </w:rPr>
      </w:pPr>
      <w:r>
        <w:rPr>
          <w:rFonts w:hint="default" w:ascii="Times New Roman" w:hAnsi="Times New Roman" w:cs="Times New Roman"/>
          <w:color w:val="FF0000"/>
          <w:szCs w:val="21"/>
        </w:rPr>
        <w:t xml:space="preserve"> ③每一对对应点与旋转中心的连线所成的角彼此相等。</w:t>
      </w:r>
    </w:p>
    <w:p w14:paraId="7280A9CA">
      <w:pPr>
        <w:rPr>
          <w:rFonts w:hint="default" w:ascii="Times New Roman" w:hAnsi="Times New Roman" w:cs="Times New Roman"/>
          <w:b/>
          <w:szCs w:val="21"/>
          <w:lang w:val="en-GB"/>
        </w:rPr>
      </w:pPr>
      <w:r>
        <w:rPr>
          <w:rFonts w:hint="default" w:ascii="Times New Roman" w:hAnsi="Times New Roman" w:cs="Times New Roman"/>
          <w:b/>
          <w:szCs w:val="21"/>
          <w:lang w:val="en-US" w:eastAsia="zh-CN"/>
        </w:rPr>
        <w:t>四、知识应用</w:t>
      </w:r>
      <w:r>
        <w:rPr>
          <w:rFonts w:hint="default" w:ascii="Times New Roman" w:hAnsi="Times New Roman" w:cs="Times New Roman"/>
          <w:b/>
          <w:szCs w:val="21"/>
          <w:lang w:val="en-GB"/>
        </w:rPr>
        <w:t>：</w:t>
      </w:r>
    </w:p>
    <w:p w14:paraId="07A5745E">
      <w:pPr>
        <w:pStyle w:val="5"/>
        <w:numPr>
          <w:numId w:val="0"/>
        </w:numPr>
        <w:rPr>
          <w:rFonts w:hint="default" w:ascii="Times New Roman" w:hAnsi="Times New Roman" w:cs="Times New Roman"/>
          <w:szCs w:val="21"/>
          <w:lang w:val="en-GB"/>
        </w:rPr>
      </w:pPr>
      <w:r>
        <w:rPr>
          <w:rFonts w:hint="default" w:ascii="Times New Roman" w:hAnsi="Times New Roman" w:cs="Times New Roman"/>
          <w:szCs w:val="21"/>
          <w:lang w:val="en-US" w:eastAsia="zh-CN"/>
        </w:rPr>
        <w:t>1.</w:t>
      </w:r>
      <w:r>
        <w:rPr>
          <w:rFonts w:hint="default" w:ascii="Times New Roman" w:hAnsi="Times New Roman" w:cs="Times New Roman"/>
          <w:szCs w:val="21"/>
          <w:lang w:val="en-GB"/>
        </w:rPr>
        <w:t>画出点</w:t>
      </w:r>
      <w:r>
        <w:rPr>
          <w:rFonts w:hint="default" w:ascii="Times New Roman" w:hAnsi="Times New Roman" w:cs="Times New Roman" w:eastAsiaTheme="minorEastAsia"/>
          <w:i/>
          <w:iCs/>
          <w:kern w:val="2"/>
          <w:sz w:val="21"/>
          <w:szCs w:val="21"/>
          <w:lang w:val="en-GB" w:eastAsia="zh-CN" w:bidi="ar-SA"/>
        </w:rPr>
        <w:t>A</w:t>
      </w:r>
      <w:r>
        <w:rPr>
          <w:rFonts w:hint="default" w:ascii="Times New Roman" w:hAnsi="Times New Roman" w:cs="Times New Roman"/>
          <w:szCs w:val="21"/>
          <w:lang w:val="en-GB"/>
        </w:rPr>
        <w:t>绕点</w:t>
      </w:r>
      <w:r>
        <w:rPr>
          <w:rFonts w:hint="default" w:ascii="Times New Roman" w:hAnsi="Times New Roman" w:cs="Times New Roman" w:eastAsiaTheme="minorEastAsia"/>
          <w:i/>
          <w:iCs/>
          <w:kern w:val="2"/>
          <w:sz w:val="21"/>
          <w:szCs w:val="21"/>
          <w:lang w:val="en-GB" w:eastAsia="zh-CN" w:bidi="ar-SA"/>
        </w:rPr>
        <w:t>O</w:t>
      </w:r>
      <w:r>
        <w:rPr>
          <w:rFonts w:hint="default" w:ascii="Times New Roman" w:hAnsi="Times New Roman" w:cs="Times New Roman"/>
          <w:szCs w:val="21"/>
          <w:lang w:val="en-GB"/>
        </w:rPr>
        <w:t>按逆时针方向旋转100°所得到的点</w:t>
      </w:r>
      <w:r>
        <w:rPr>
          <w:rFonts w:hint="default" w:ascii="Times New Roman" w:hAnsi="Times New Roman" w:cs="Times New Roman" w:eastAsiaTheme="minorEastAsia"/>
          <w:i/>
          <w:iCs/>
          <w:kern w:val="2"/>
          <w:sz w:val="21"/>
          <w:szCs w:val="21"/>
          <w:lang w:val="en-GB" w:eastAsia="zh-CN" w:bidi="ar-SA"/>
        </w:rPr>
        <w:t>A</w:t>
      </w:r>
      <w:r>
        <w:rPr>
          <w:rFonts w:hint="default" w:ascii="Times New Roman" w:hAnsi="Times New Roman" w:cs="Times New Roman"/>
          <w:szCs w:val="21"/>
          <w:lang w:val="en-GB"/>
        </w:rPr>
        <w:t>'；</w:t>
      </w:r>
    </w:p>
    <w:p w14:paraId="7BF06371">
      <w:pPr>
        <w:pStyle w:val="5"/>
        <w:numPr>
          <w:numId w:val="0"/>
        </w:numPr>
        <w:rPr>
          <w:rFonts w:hint="default" w:ascii="Times New Roman" w:hAnsi="Times New Roman" w:cs="Times New Roman"/>
          <w:szCs w:val="21"/>
          <w:lang w:val="en-GB"/>
        </w:rPr>
      </w:pPr>
    </w:p>
    <w:p w14:paraId="3623F367">
      <w:pPr>
        <w:pStyle w:val="5"/>
        <w:numPr>
          <w:numId w:val="0"/>
        </w:numPr>
        <w:rPr>
          <w:rFonts w:hint="default" w:ascii="Times New Roman" w:hAnsi="Times New Roman" w:cs="Times New Roman"/>
          <w:szCs w:val="21"/>
          <w:lang w:val="en-GB"/>
        </w:rPr>
      </w:pPr>
      <w:r>
        <w:rPr>
          <w:rFonts w:hint="default" w:ascii="Times New Roman" w:hAnsi="Times New Roman" w:cs="Times New Roman"/>
          <w:szCs w:val="21"/>
          <w:lang w:val="en-US" w:eastAsia="zh-CN"/>
        </w:rPr>
        <w:t>2.</w:t>
      </w:r>
      <w:r>
        <w:rPr>
          <w:rFonts w:hint="default" w:ascii="Times New Roman" w:hAnsi="Times New Roman" w:cs="Times New Roman"/>
          <w:szCs w:val="21"/>
          <w:lang w:val="en-GB"/>
        </w:rPr>
        <w:t>画出线段</w:t>
      </w:r>
      <w:r>
        <w:rPr>
          <w:rFonts w:hint="default" w:ascii="Times New Roman" w:hAnsi="Times New Roman" w:cs="Times New Roman" w:eastAsiaTheme="minorEastAsia"/>
          <w:i/>
          <w:iCs/>
          <w:kern w:val="2"/>
          <w:sz w:val="21"/>
          <w:szCs w:val="21"/>
          <w:lang w:val="en-GB" w:eastAsia="zh-CN" w:bidi="ar-SA"/>
        </w:rPr>
        <w:t>AB</w:t>
      </w:r>
      <w:r>
        <w:rPr>
          <w:rFonts w:hint="default" w:ascii="Times New Roman" w:hAnsi="Times New Roman" w:cs="Times New Roman"/>
          <w:szCs w:val="21"/>
          <w:lang w:val="en-GB"/>
        </w:rPr>
        <w:t>绕点</w:t>
      </w:r>
      <w:r>
        <w:rPr>
          <w:rFonts w:hint="default" w:ascii="Times New Roman" w:hAnsi="Times New Roman" w:cs="Times New Roman" w:eastAsiaTheme="minorEastAsia"/>
          <w:i/>
          <w:iCs/>
          <w:kern w:val="2"/>
          <w:sz w:val="21"/>
          <w:szCs w:val="21"/>
          <w:lang w:val="en-GB" w:eastAsia="zh-CN" w:bidi="ar-SA"/>
        </w:rPr>
        <w:t>O</w:t>
      </w:r>
      <w:r>
        <w:rPr>
          <w:rFonts w:hint="default" w:ascii="Times New Roman" w:hAnsi="Times New Roman" w:cs="Times New Roman"/>
          <w:szCs w:val="21"/>
          <w:lang w:val="en-GB"/>
        </w:rPr>
        <w:t>按逆时针方向旋转100°所得到的线段</w:t>
      </w:r>
      <w:r>
        <w:rPr>
          <w:rFonts w:hint="default" w:ascii="Times New Roman" w:hAnsi="Times New Roman" w:cs="Times New Roman" w:eastAsiaTheme="minorEastAsia"/>
          <w:i/>
          <w:iCs/>
          <w:kern w:val="2"/>
          <w:sz w:val="21"/>
          <w:szCs w:val="21"/>
          <w:lang w:val="en-GB" w:eastAsia="zh-CN" w:bidi="ar-SA"/>
        </w:rPr>
        <w:t>A</w:t>
      </w:r>
      <w:r>
        <w:rPr>
          <w:rFonts w:hint="default" w:ascii="Times New Roman" w:hAnsi="Times New Roman" w:cs="Times New Roman"/>
          <w:szCs w:val="21"/>
          <w:lang w:val="en-GB"/>
        </w:rPr>
        <w:t>'</w:t>
      </w:r>
      <w:r>
        <w:rPr>
          <w:rFonts w:hint="default" w:ascii="Times New Roman" w:hAnsi="Times New Roman" w:cs="Times New Roman" w:eastAsiaTheme="minorEastAsia"/>
          <w:i/>
          <w:iCs/>
          <w:kern w:val="2"/>
          <w:sz w:val="21"/>
          <w:szCs w:val="21"/>
          <w:lang w:val="en-GB" w:eastAsia="zh-CN" w:bidi="ar-SA"/>
        </w:rPr>
        <w:t>B</w:t>
      </w:r>
      <w:r>
        <w:rPr>
          <w:rFonts w:hint="default" w:ascii="Times New Roman" w:hAnsi="Times New Roman" w:cs="Times New Roman"/>
          <w:szCs w:val="21"/>
          <w:lang w:val="en-GB"/>
        </w:rPr>
        <w:t>'.</w:t>
      </w:r>
    </w:p>
    <w:p w14:paraId="5BC123F2">
      <w:pPr>
        <w:pStyle w:val="5"/>
        <w:numPr>
          <w:numId w:val="0"/>
        </w:numPr>
        <w:rPr>
          <w:rFonts w:hint="default" w:ascii="Times New Roman" w:hAnsi="Times New Roman" w:cs="Times New Roman"/>
          <w:szCs w:val="21"/>
          <w:lang w:val="en-GB"/>
        </w:rPr>
      </w:pPr>
    </w:p>
    <w:p w14:paraId="5C0BBED9">
      <w:pPr>
        <w:pStyle w:val="5"/>
        <w:numPr>
          <w:numId w:val="0"/>
        </w:numPr>
        <w:rPr>
          <w:rFonts w:hint="default" w:ascii="Times New Roman" w:hAnsi="Times New Roman" w:cs="Times New Roman"/>
          <w:szCs w:val="21"/>
          <w:lang w:val="en-GB"/>
        </w:rPr>
      </w:pPr>
      <w:r>
        <w:rPr>
          <w:rFonts w:hint="default" w:ascii="Times New Roman" w:hAnsi="Times New Roman" w:cs="Times New Roman"/>
          <w:szCs w:val="21"/>
          <w:lang w:val="en-US" w:eastAsia="zh-CN"/>
        </w:rPr>
        <w:t>3.</w:t>
      </w:r>
      <w:r>
        <w:rPr>
          <w:rFonts w:hint="default" w:ascii="Times New Roman" w:hAnsi="Times New Roman" w:cs="Times New Roman"/>
          <w:szCs w:val="21"/>
          <w:lang w:val="en-GB"/>
        </w:rPr>
        <w:t>画出将△</w:t>
      </w:r>
      <w:r>
        <w:rPr>
          <w:rFonts w:hint="default" w:ascii="Times New Roman" w:hAnsi="Times New Roman" w:cs="Times New Roman" w:eastAsiaTheme="minorEastAsia"/>
          <w:i/>
          <w:iCs/>
          <w:kern w:val="2"/>
          <w:sz w:val="21"/>
          <w:szCs w:val="21"/>
          <w:lang w:val="en-GB" w:eastAsia="zh-CN" w:bidi="ar-SA"/>
        </w:rPr>
        <w:t>ABC</w:t>
      </w:r>
      <w:r>
        <w:rPr>
          <w:rFonts w:hint="default" w:ascii="Times New Roman" w:hAnsi="Times New Roman" w:cs="Times New Roman"/>
          <w:szCs w:val="21"/>
          <w:lang w:val="en-GB"/>
        </w:rPr>
        <w:t>绕点</w:t>
      </w:r>
      <w:r>
        <w:rPr>
          <w:rFonts w:hint="default" w:ascii="Times New Roman" w:hAnsi="Times New Roman" w:cs="Times New Roman" w:eastAsiaTheme="minorEastAsia"/>
          <w:i/>
          <w:iCs/>
          <w:kern w:val="2"/>
          <w:sz w:val="21"/>
          <w:szCs w:val="21"/>
          <w:lang w:val="en-GB" w:eastAsia="zh-CN" w:bidi="ar-SA"/>
        </w:rPr>
        <w:t>O</w:t>
      </w:r>
      <w:r>
        <w:rPr>
          <w:rFonts w:hint="default" w:ascii="Times New Roman" w:hAnsi="Times New Roman" w:cs="Times New Roman"/>
          <w:szCs w:val="21"/>
          <w:lang w:val="en-GB"/>
        </w:rPr>
        <w:t>按顺时针方向旋转120°后所得到的三角形.</w:t>
      </w:r>
    </w:p>
    <w:p w14:paraId="128CD3A4">
      <w:pPr>
        <w:pStyle w:val="5"/>
        <w:numPr>
          <w:numId w:val="0"/>
        </w:numPr>
        <w:rPr>
          <w:rFonts w:hint="default" w:ascii="Times New Roman" w:hAnsi="Times New Roman" w:cs="Times New Roman"/>
          <w:szCs w:val="21"/>
          <w:lang w:val="en-GB"/>
        </w:rPr>
      </w:pPr>
    </w:p>
    <w:p w14:paraId="2AC45696">
      <w:pPr>
        <w:pStyle w:val="5"/>
        <w:numPr>
          <w:numId w:val="0"/>
        </w:numPr>
        <w:rPr>
          <w:rFonts w:hint="default" w:ascii="Times New Roman" w:hAnsi="Times New Roman" w:cs="Times New Roman"/>
          <w:szCs w:val="21"/>
          <w:lang w:val="en-GB"/>
        </w:rPr>
      </w:pPr>
    </w:p>
    <w:p w14:paraId="3541055A">
      <w:pPr>
        <w:pStyle w:val="5"/>
        <w:numPr>
          <w:ilvl w:val="0"/>
          <w:numId w:val="2"/>
        </w:numPr>
        <w:ind w:firstLineChars="0"/>
        <w:rPr>
          <w:rFonts w:hint="default" w:ascii="Times New Roman" w:hAnsi="Times New Roman" w:cs="Times New Roman"/>
          <w:szCs w:val="21"/>
          <w:lang w:val="en-GB"/>
        </w:rPr>
      </w:pPr>
      <w:r>
        <w:rPr>
          <w:rFonts w:hint="default" w:ascii="Times New Roman" w:hAnsi="Times New Roman" w:cs="Times New Roman"/>
          <w:szCs w:val="21"/>
          <w:lang w:val="en-GB"/>
        </w:rPr>
        <w:t>如图，在正方形</w:t>
      </w:r>
      <w:r>
        <w:rPr>
          <w:rFonts w:hint="default" w:ascii="Times New Roman" w:hAnsi="Times New Roman" w:cs="Times New Roman" w:eastAsiaTheme="minorEastAsia"/>
          <w:i/>
          <w:iCs/>
          <w:kern w:val="2"/>
          <w:sz w:val="21"/>
          <w:szCs w:val="21"/>
          <w:lang w:val="en-GB" w:eastAsia="zh-CN" w:bidi="ar-SA"/>
        </w:rPr>
        <w:t>ABCD</w:t>
      </w:r>
      <w:r>
        <w:rPr>
          <w:rFonts w:hint="default" w:ascii="Times New Roman" w:hAnsi="Times New Roman" w:cs="Times New Roman"/>
          <w:szCs w:val="21"/>
          <w:lang w:val="en-GB"/>
        </w:rPr>
        <w:t>中，点</w:t>
      </w:r>
      <w:r>
        <w:rPr>
          <w:rFonts w:hint="default" w:ascii="Times New Roman" w:hAnsi="Times New Roman" w:cs="Times New Roman" w:eastAsiaTheme="minorEastAsia"/>
          <w:i/>
          <w:iCs/>
          <w:kern w:val="2"/>
          <w:sz w:val="21"/>
          <w:szCs w:val="21"/>
          <w:lang w:val="en-GB" w:eastAsia="zh-CN" w:bidi="ar-SA"/>
        </w:rPr>
        <w:t>E</w:t>
      </w:r>
      <w:r>
        <w:rPr>
          <w:rFonts w:hint="default" w:ascii="Times New Roman" w:hAnsi="Times New Roman" w:cs="Times New Roman"/>
          <w:szCs w:val="21"/>
          <w:lang w:val="en-GB"/>
        </w:rPr>
        <w:t>、</w:t>
      </w:r>
      <w:r>
        <w:rPr>
          <w:rFonts w:hint="default" w:ascii="Times New Roman" w:hAnsi="Times New Roman" w:cs="Times New Roman" w:eastAsiaTheme="minorEastAsia"/>
          <w:i/>
          <w:iCs/>
          <w:kern w:val="2"/>
          <w:sz w:val="21"/>
          <w:szCs w:val="21"/>
          <w:lang w:val="en-GB" w:eastAsia="zh-CN" w:bidi="ar-SA"/>
        </w:rPr>
        <w:t>G</w:t>
      </w:r>
      <w:r>
        <w:rPr>
          <w:rFonts w:hint="default" w:ascii="Times New Roman" w:hAnsi="Times New Roman" w:cs="Times New Roman"/>
          <w:szCs w:val="21"/>
          <w:lang w:val="en-GB"/>
        </w:rPr>
        <w:t>分别在</w:t>
      </w:r>
      <w:r>
        <w:rPr>
          <w:rFonts w:hint="default" w:ascii="Times New Roman" w:hAnsi="Times New Roman" w:cs="Times New Roman" w:eastAsiaTheme="minorEastAsia"/>
          <w:i/>
          <w:iCs/>
          <w:kern w:val="2"/>
          <w:sz w:val="21"/>
          <w:szCs w:val="21"/>
          <w:lang w:val="en-GB" w:eastAsia="zh-CN" w:bidi="ar-SA"/>
        </w:rPr>
        <w:t>BC</w:t>
      </w:r>
      <w:r>
        <w:rPr>
          <w:rFonts w:hint="default" w:ascii="Times New Roman" w:hAnsi="Times New Roman" w:cs="Times New Roman"/>
          <w:szCs w:val="21"/>
          <w:lang w:val="en-GB"/>
        </w:rPr>
        <w:t>、</w:t>
      </w:r>
      <w:r>
        <w:rPr>
          <w:rFonts w:hint="default" w:ascii="Times New Roman" w:hAnsi="Times New Roman" w:cs="Times New Roman" w:eastAsiaTheme="minorEastAsia"/>
          <w:i/>
          <w:iCs/>
          <w:kern w:val="2"/>
          <w:sz w:val="21"/>
          <w:szCs w:val="21"/>
          <w:lang w:val="en-GB" w:eastAsia="zh-CN" w:bidi="ar-SA"/>
        </w:rPr>
        <w:t>AB</w:t>
      </w:r>
      <w:r>
        <w:rPr>
          <w:rFonts w:hint="default" w:ascii="Times New Roman" w:hAnsi="Times New Roman" w:cs="Times New Roman"/>
          <w:szCs w:val="21"/>
          <w:lang w:val="en-GB"/>
        </w:rPr>
        <w:t>上，△</w:t>
      </w:r>
      <w:r>
        <w:rPr>
          <w:rFonts w:hint="default" w:ascii="Times New Roman" w:hAnsi="Times New Roman" w:cs="Times New Roman" w:eastAsiaTheme="minorEastAsia"/>
          <w:i/>
          <w:iCs/>
          <w:kern w:val="2"/>
          <w:sz w:val="21"/>
          <w:szCs w:val="21"/>
          <w:lang w:val="en-GB" w:eastAsia="zh-CN" w:bidi="ar-SA"/>
        </w:rPr>
        <w:t>ABE</w:t>
      </w:r>
      <w:r>
        <w:rPr>
          <w:rFonts w:hint="default" w:ascii="Times New Roman" w:hAnsi="Times New Roman" w:cs="Times New Roman"/>
          <w:szCs w:val="21"/>
          <w:lang w:val="en-GB"/>
        </w:rPr>
        <w:t>经过旋转后得到△</w:t>
      </w:r>
      <w:r>
        <w:rPr>
          <w:rFonts w:hint="default" w:ascii="Times New Roman" w:hAnsi="Times New Roman" w:cs="Times New Roman" w:eastAsiaTheme="minorEastAsia"/>
          <w:i/>
          <w:iCs/>
          <w:kern w:val="2"/>
          <w:sz w:val="21"/>
          <w:szCs w:val="21"/>
          <w:lang w:val="en-GB" w:eastAsia="zh-CN" w:bidi="ar-SA"/>
        </w:rPr>
        <w:t>ADF</w:t>
      </w:r>
      <w:r>
        <w:rPr>
          <w:rFonts w:hint="default" w:ascii="Times New Roman" w:hAnsi="Times New Roman" w:cs="Times New Roman"/>
          <w:szCs w:val="21"/>
          <w:lang w:val="en-GB"/>
        </w:rPr>
        <w:t>.</w:t>
      </w:r>
    </w:p>
    <w:p w14:paraId="2B8B4ACD">
      <w:pPr>
        <w:pStyle w:val="5"/>
        <w:numPr>
          <w:numId w:val="0"/>
        </w:numPr>
        <w:ind w:left="90" w:leftChars="0"/>
        <w:rPr>
          <w:rFonts w:hint="default" w:ascii="Times New Roman" w:hAnsi="Times New Roman" w:cs="Times New Roman"/>
          <w:szCs w:val="21"/>
          <w:lang w:val="en-GB"/>
        </w:rPr>
      </w:pPr>
      <w:r>
        <w:rPr>
          <w:rFonts w:hint="default" w:ascii="Times New Roman" w:hAnsi="Times New Roman" w:cs="Times New Roman"/>
          <w:szCs w:val="21"/>
          <w:lang w:val="en-GB"/>
        </w:rPr>
        <w:t>(1)旋转中心是哪一点?</w:t>
      </w:r>
    </w:p>
    <w:p w14:paraId="30C09BCC">
      <w:pPr>
        <w:pStyle w:val="5"/>
        <w:numPr>
          <w:numId w:val="0"/>
        </w:numPr>
        <w:ind w:left="90" w:leftChars="0"/>
        <w:rPr>
          <w:rFonts w:hint="default" w:ascii="Times New Roman" w:hAnsi="Times New Roman" w:cs="Times New Roman"/>
          <w:szCs w:val="21"/>
          <w:lang w:val="en-GB"/>
        </w:rPr>
      </w:pPr>
      <w:r>
        <w:rPr>
          <w:rFonts w:hint="default" w:ascii="Times New Roman" w:hAnsi="Times New Roman" w:cs="Times New Roman"/>
          <w:szCs w:val="21"/>
          <w:lang w:val="en-GB"/>
        </w:rPr>
        <w:t>(2)旋转角为多少度?</w:t>
      </w:r>
    </w:p>
    <w:p w14:paraId="05391FD0">
      <w:pPr>
        <w:pStyle w:val="5"/>
        <w:numPr>
          <w:numId w:val="0"/>
        </w:numPr>
        <w:ind w:left="90" w:leftChars="0"/>
        <w:rPr>
          <w:rFonts w:hint="default" w:ascii="Times New Roman" w:hAnsi="Times New Roman" w:cs="Times New Roman"/>
          <w:szCs w:val="21"/>
          <w:lang w:val="en-GB"/>
        </w:rPr>
      </w:pPr>
      <w:r>
        <w:rPr>
          <w:rFonts w:hint="default" w:ascii="Times New Roman" w:hAnsi="Times New Roman" w:cs="Times New Roman"/>
          <w:szCs w:val="21"/>
          <w:lang w:val="en-GB"/>
        </w:rPr>
        <w:t>(3)在图中画出点</w:t>
      </w:r>
      <w:r>
        <w:rPr>
          <w:rFonts w:hint="default" w:ascii="Times New Roman" w:hAnsi="Times New Roman" w:cs="Times New Roman" w:eastAsiaTheme="minorEastAsia"/>
          <w:i/>
          <w:iCs/>
          <w:kern w:val="2"/>
          <w:sz w:val="21"/>
          <w:szCs w:val="21"/>
          <w:lang w:val="en-GB" w:eastAsia="zh-CN" w:bidi="ar-SA"/>
        </w:rPr>
        <w:t>G</w:t>
      </w:r>
      <w:r>
        <w:rPr>
          <w:rFonts w:hint="default" w:ascii="Times New Roman" w:hAnsi="Times New Roman" w:cs="Times New Roman"/>
          <w:szCs w:val="21"/>
          <w:lang w:val="en-GB"/>
        </w:rPr>
        <w:t>的对应点</w:t>
      </w:r>
      <w:r>
        <w:rPr>
          <w:rFonts w:hint="default" w:ascii="Times New Roman" w:hAnsi="Times New Roman" w:cs="Times New Roman" w:eastAsiaTheme="minorEastAsia"/>
          <w:i/>
          <w:iCs/>
          <w:kern w:val="2"/>
          <w:sz w:val="21"/>
          <w:szCs w:val="21"/>
          <w:lang w:val="en-GB" w:eastAsia="zh-CN" w:bidi="ar-SA"/>
        </w:rPr>
        <w:t>G</w:t>
      </w:r>
      <w:r>
        <w:rPr>
          <w:rFonts w:hint="default" w:ascii="Times New Roman" w:hAnsi="Times New Roman" w:cs="Times New Roman"/>
          <w:szCs w:val="21"/>
          <w:lang w:val="en-GB"/>
        </w:rPr>
        <w:t>'.</w:t>
      </w:r>
    </w:p>
    <w:p w14:paraId="1FD76E1F">
      <w:pPr>
        <w:pStyle w:val="5"/>
        <w:numPr>
          <w:numId w:val="0"/>
        </w:numPr>
        <w:ind w:left="90" w:leftChars="0"/>
        <w:rPr>
          <w:rFonts w:hint="default" w:ascii="Times New Roman" w:hAnsi="Times New Roman" w:cs="Times New Roman"/>
          <w:szCs w:val="21"/>
          <w:lang w:val="en-GB"/>
        </w:rPr>
      </w:pPr>
      <w:r>
        <w:rPr>
          <w:rFonts w:hint="default" w:ascii="Times New Roman" w:hAnsi="Times New Roman" w:cs="Times New Roman"/>
        </w:rPr>
        <w:drawing>
          <wp:inline distT="0" distB="0" distL="114300" distR="114300">
            <wp:extent cx="1189990" cy="1325880"/>
            <wp:effectExtent l="0" t="0" r="3810" b="762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6"/>
                    <a:stretch>
                      <a:fillRect/>
                    </a:stretch>
                  </pic:blipFill>
                  <pic:spPr>
                    <a:xfrm>
                      <a:off x="0" y="0"/>
                      <a:ext cx="1189990" cy="1325880"/>
                    </a:xfrm>
                    <a:prstGeom prst="rect">
                      <a:avLst/>
                    </a:prstGeom>
                    <a:noFill/>
                    <a:ln>
                      <a:noFill/>
                    </a:ln>
                  </pic:spPr>
                </pic:pic>
              </a:graphicData>
            </a:graphic>
          </wp:inline>
        </w:drawing>
      </w:r>
    </w:p>
    <w:p w14:paraId="6E191C62">
      <w:pPr>
        <w:rPr>
          <w:rFonts w:hint="default" w:ascii="Times New Roman" w:hAnsi="Times New Roman" w:cs="Times New Roman"/>
          <w:szCs w:val="21"/>
        </w:rPr>
      </w:pPr>
      <w:r>
        <w:rPr>
          <w:rFonts w:hint="default" w:ascii="Times New Roman" w:hAnsi="Times New Roman" w:cs="Times New Roman"/>
          <w:szCs w:val="21"/>
        </w:rPr>
        <w:t>课本给出了作图方法、步骤，要求学生阅读、理解给出的作图语句，画相应的图形。</w:t>
      </w:r>
    </w:p>
    <w:p w14:paraId="4F00C701">
      <w:pPr>
        <w:rPr>
          <w:rFonts w:hint="default" w:ascii="Times New Roman" w:hAnsi="Times New Roman" w:cs="Times New Roman"/>
          <w:lang w:eastAsia="zh-CN"/>
        </w:rPr>
      </w:pPr>
      <w:r>
        <w:rPr>
          <w:rFonts w:hint="default" w:ascii="Times New Roman" w:hAnsi="Times New Roman" w:cs="Times New Roman"/>
          <w:lang w:eastAsia="zh-CN"/>
        </w:rPr>
        <w:t>例2 按下列要求在方格纸中画图：</w:t>
      </w:r>
    </w:p>
    <w:p w14:paraId="26A1212D">
      <w:pPr>
        <w:rPr>
          <w:rFonts w:hint="default" w:ascii="Times New Roman" w:hAnsi="Times New Roman" w:cs="Times New Roman"/>
          <w:lang w:eastAsia="zh-CN"/>
        </w:rPr>
      </w:pPr>
      <w:r>
        <w:rPr>
          <w:rFonts w:hint="default" w:ascii="Times New Roman" w:hAnsi="Times New Roman" w:cs="Times New Roman"/>
          <w:lang w:eastAsia="zh-CN"/>
        </w:rPr>
        <w:t>△</w:t>
      </w:r>
      <w:r>
        <w:rPr>
          <w:rFonts w:hint="default" w:ascii="Times New Roman" w:hAnsi="Times New Roman" w:cs="Times New Roman"/>
          <w:i/>
          <w:iCs/>
          <w:szCs w:val="21"/>
          <w:lang w:eastAsia="zh-CN"/>
        </w:rPr>
        <w:t>ABC</w:t>
      </w:r>
      <w:r>
        <w:rPr>
          <w:rFonts w:hint="default" w:ascii="Times New Roman" w:hAnsi="Times New Roman" w:cs="Times New Roman"/>
          <w:lang w:eastAsia="zh-CN"/>
        </w:rPr>
        <w:t>向右平移 11格所得到的△</w:t>
      </w:r>
      <w:r>
        <w:rPr>
          <w:rFonts w:hint="default" w:ascii="Times New Roman" w:hAnsi="Times New Roman" w:cs="Times New Roman"/>
          <w:i/>
          <w:iCs/>
          <w:szCs w:val="21"/>
          <w:lang w:eastAsia="zh-CN"/>
        </w:rPr>
        <w:t>A</w:t>
      </w:r>
      <w:r>
        <w:rPr>
          <w:rFonts w:hint="default" w:ascii="Times New Roman" w:hAnsi="Times New Roman" w:cs="Times New Roman"/>
          <w:vertAlign w:val="subscript"/>
          <w:lang w:eastAsia="zh-CN"/>
        </w:rPr>
        <w:t>1</w:t>
      </w:r>
      <w:r>
        <w:rPr>
          <w:rFonts w:hint="default" w:ascii="Times New Roman" w:hAnsi="Times New Roman" w:cs="Times New Roman"/>
          <w:i/>
          <w:iCs/>
          <w:szCs w:val="21"/>
          <w:lang w:eastAsia="zh-CN"/>
        </w:rPr>
        <w:t>B</w:t>
      </w:r>
      <w:r>
        <w:rPr>
          <w:rFonts w:hint="default" w:ascii="Times New Roman" w:hAnsi="Times New Roman" w:cs="Times New Roman"/>
          <w:vertAlign w:val="subscript"/>
          <w:lang w:eastAsia="zh-CN"/>
        </w:rPr>
        <w:t>1</w:t>
      </w:r>
      <w:r>
        <w:rPr>
          <w:rFonts w:hint="default" w:ascii="Times New Roman" w:hAnsi="Times New Roman" w:cs="Times New Roman"/>
          <w:i/>
          <w:iCs/>
          <w:szCs w:val="21"/>
          <w:lang w:eastAsia="zh-CN"/>
        </w:rPr>
        <w:t>C</w:t>
      </w:r>
      <w:r>
        <w:rPr>
          <w:rFonts w:hint="default" w:ascii="Times New Roman" w:hAnsi="Times New Roman" w:cs="Times New Roman"/>
          <w:vertAlign w:val="subscript"/>
          <w:lang w:eastAsia="zh-CN"/>
        </w:rPr>
        <w:t>1</w:t>
      </w:r>
      <w:r>
        <w:rPr>
          <w:rFonts w:hint="default" w:ascii="Times New Roman" w:hAnsi="Times New Roman" w:cs="Times New Roman"/>
          <w:lang w:eastAsia="zh-CN"/>
        </w:rPr>
        <w:t>；△</w:t>
      </w:r>
      <w:r>
        <w:rPr>
          <w:rFonts w:hint="default" w:ascii="Times New Roman" w:hAnsi="Times New Roman" w:cs="Times New Roman"/>
          <w:i/>
          <w:iCs/>
          <w:szCs w:val="21"/>
          <w:lang w:eastAsia="zh-CN"/>
        </w:rPr>
        <w:t>A</w:t>
      </w:r>
      <w:r>
        <w:rPr>
          <w:rFonts w:hint="default" w:ascii="Times New Roman" w:hAnsi="Times New Roman" w:cs="Times New Roman"/>
          <w:vertAlign w:val="subscript"/>
          <w:lang w:eastAsia="zh-CN"/>
        </w:rPr>
        <w:t>1</w:t>
      </w:r>
      <w:r>
        <w:rPr>
          <w:rFonts w:hint="default" w:ascii="Times New Roman" w:hAnsi="Times New Roman" w:cs="Times New Roman"/>
          <w:i/>
          <w:iCs/>
          <w:szCs w:val="21"/>
          <w:lang w:eastAsia="zh-CN"/>
        </w:rPr>
        <w:t>B</w:t>
      </w:r>
      <w:r>
        <w:rPr>
          <w:rFonts w:hint="default" w:ascii="Times New Roman" w:hAnsi="Times New Roman" w:cs="Times New Roman"/>
          <w:vertAlign w:val="subscript"/>
          <w:lang w:eastAsia="zh-CN"/>
        </w:rPr>
        <w:t>1</w:t>
      </w:r>
      <w:r>
        <w:rPr>
          <w:rFonts w:hint="default" w:ascii="Times New Roman" w:hAnsi="Times New Roman" w:cs="Times New Roman"/>
          <w:i/>
          <w:iCs/>
          <w:szCs w:val="21"/>
          <w:lang w:eastAsia="zh-CN"/>
        </w:rPr>
        <w:t>C</w:t>
      </w:r>
      <w:r>
        <w:rPr>
          <w:rFonts w:hint="default" w:ascii="Times New Roman" w:hAnsi="Times New Roman" w:cs="Times New Roman"/>
          <w:vertAlign w:val="subscript"/>
          <w:lang w:eastAsia="zh-CN"/>
        </w:rPr>
        <w:t>1</w:t>
      </w:r>
      <w:r>
        <w:rPr>
          <w:rFonts w:hint="default" w:ascii="Times New Roman" w:hAnsi="Times New Roman" w:cs="Times New Roman"/>
          <w:lang w:eastAsia="zh-CN"/>
        </w:rPr>
        <w:t>绕点</w:t>
      </w:r>
      <w:r>
        <w:rPr>
          <w:rFonts w:hint="default" w:ascii="Times New Roman" w:hAnsi="Times New Roman" w:cs="Times New Roman"/>
          <w:i/>
          <w:iCs/>
          <w:szCs w:val="21"/>
          <w:lang w:eastAsia="zh-CN"/>
        </w:rPr>
        <w:t>O</w:t>
      </w:r>
      <w:r>
        <w:rPr>
          <w:rFonts w:hint="default" w:ascii="Times New Roman" w:hAnsi="Times New Roman" w:cs="Times New Roman"/>
          <w:lang w:eastAsia="zh-CN"/>
        </w:rPr>
        <w:t>按逆时针方向旋转90°所得到的△</w:t>
      </w:r>
      <w:r>
        <w:rPr>
          <w:rFonts w:hint="default" w:ascii="Times New Roman" w:hAnsi="Times New Roman" w:cs="Times New Roman"/>
          <w:i/>
          <w:iCs/>
          <w:szCs w:val="21"/>
          <w:lang w:eastAsia="zh-CN"/>
        </w:rPr>
        <w:t>A</w:t>
      </w:r>
      <w:r>
        <w:rPr>
          <w:rFonts w:hint="default" w:ascii="Times New Roman" w:hAnsi="Times New Roman" w:cs="Times New Roman"/>
          <w:vertAlign w:val="subscript"/>
          <w:lang w:eastAsia="zh-CN"/>
        </w:rPr>
        <w:t>2</w:t>
      </w:r>
      <w:r>
        <w:rPr>
          <w:rFonts w:hint="default" w:ascii="Times New Roman" w:hAnsi="Times New Roman" w:cs="Times New Roman"/>
          <w:i/>
          <w:iCs/>
          <w:szCs w:val="21"/>
          <w:lang w:eastAsia="zh-CN"/>
        </w:rPr>
        <w:t>B</w:t>
      </w:r>
      <w:r>
        <w:rPr>
          <w:rFonts w:hint="default" w:ascii="Times New Roman" w:hAnsi="Times New Roman" w:cs="Times New Roman"/>
          <w:vertAlign w:val="subscript"/>
          <w:lang w:eastAsia="zh-CN"/>
        </w:rPr>
        <w:t>2</w:t>
      </w:r>
      <w:r>
        <w:rPr>
          <w:rFonts w:hint="default" w:ascii="Times New Roman" w:hAnsi="Times New Roman" w:cs="Times New Roman"/>
          <w:i w:val="0"/>
          <w:iCs w:val="0"/>
          <w:szCs w:val="21"/>
          <w:lang w:eastAsia="zh-CN"/>
        </w:rPr>
        <w:t>C</w:t>
      </w:r>
      <w:r>
        <w:rPr>
          <w:rFonts w:hint="default" w:ascii="Times New Roman" w:hAnsi="Times New Roman" w:cs="Times New Roman"/>
          <w:vertAlign w:val="subscript"/>
          <w:lang w:eastAsia="zh-CN"/>
        </w:rPr>
        <w:t>2</w:t>
      </w:r>
      <w:r>
        <w:rPr>
          <w:rFonts w:hint="default" w:ascii="Times New Roman" w:hAnsi="Times New Roman" w:cs="Times New Roman"/>
          <w:lang w:eastAsia="zh-CN"/>
        </w:rPr>
        <w:t>.</w:t>
      </w:r>
    </w:p>
    <w:p w14:paraId="664A54DA">
      <w:pPr>
        <w:rPr>
          <w:rFonts w:hint="default" w:ascii="Times New Roman" w:hAnsi="Times New Roman" w:cs="Times New Roman"/>
          <w:lang w:eastAsia="zh-CN"/>
        </w:rPr>
      </w:pPr>
      <w:r>
        <w:drawing>
          <wp:inline distT="0" distB="0" distL="114300" distR="114300">
            <wp:extent cx="2566670" cy="1327150"/>
            <wp:effectExtent l="0" t="0" r="0" b="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7">
                      <a:clrChange>
                        <a:clrFrom>
                          <a:srgbClr val="FFFFFF">
                            <a:alpha val="100000"/>
                          </a:srgbClr>
                        </a:clrFrom>
                        <a:clrTo>
                          <a:srgbClr val="FFFFFF">
                            <a:alpha val="100000"/>
                            <a:alpha val="0"/>
                          </a:srgbClr>
                        </a:clrTo>
                      </a:clrChange>
                    </a:blip>
                    <a:stretch>
                      <a:fillRect/>
                    </a:stretch>
                  </pic:blipFill>
                  <pic:spPr>
                    <a:xfrm>
                      <a:off x="0" y="0"/>
                      <a:ext cx="2566670" cy="1327150"/>
                    </a:xfrm>
                    <a:prstGeom prst="rect">
                      <a:avLst/>
                    </a:prstGeom>
                  </pic:spPr>
                </pic:pic>
              </a:graphicData>
            </a:graphic>
          </wp:inline>
        </w:drawing>
      </w:r>
    </w:p>
    <w:p w14:paraId="0005015A">
      <w:pPr>
        <w:rPr>
          <w:rFonts w:hint="default" w:ascii="Times New Roman" w:hAnsi="Times New Roman" w:cs="Times New Roman"/>
          <w:lang w:eastAsia="zh-CN"/>
        </w:rPr>
      </w:pPr>
    </w:p>
    <w:p w14:paraId="79753550">
      <w:pPr>
        <w:rPr>
          <w:rFonts w:hint="default" w:ascii="Times New Roman" w:hAnsi="Times New Roman" w:cs="Times New Roman"/>
          <w:lang w:eastAsia="zh-CN"/>
        </w:rPr>
      </w:pPr>
      <w:r>
        <w:rPr>
          <w:rFonts w:hint="default" w:ascii="Times New Roman" w:hAnsi="Times New Roman" w:cs="Times New Roman"/>
          <w:lang w:eastAsia="zh-CN"/>
        </w:rPr>
        <w:t>课堂小结</w:t>
      </w:r>
    </w:p>
    <w:p w14:paraId="3AD76557">
      <w:pPr>
        <w:rPr>
          <w:rFonts w:hint="default" w:ascii="Times New Roman" w:hAnsi="Times New Roman" w:cs="Times New Roman"/>
          <w:lang w:eastAsia="zh-CN"/>
        </w:rPr>
      </w:pPr>
      <w:r>
        <w:rPr>
          <w:rFonts w:hint="default" w:ascii="Times New Roman" w:hAnsi="Times New Roman" w:cs="Times New Roman"/>
          <w:lang w:eastAsia="zh-CN"/>
        </w:rPr>
        <w:t>1.我们是从哪些方面对旋转展开研究的？</w:t>
      </w:r>
    </w:p>
    <w:p w14:paraId="0766E86F">
      <w:pPr>
        <w:rPr>
          <w:rFonts w:hint="default" w:ascii="Times New Roman" w:hAnsi="Times New Roman" w:cs="Times New Roman"/>
          <w:lang w:eastAsia="zh-CN"/>
        </w:rPr>
      </w:pPr>
      <w:r>
        <w:rPr>
          <w:rFonts w:hint="default" w:ascii="Times New Roman" w:hAnsi="Times New Roman" w:cs="Times New Roman"/>
          <w:lang w:eastAsia="zh-CN"/>
        </w:rPr>
        <w:t>2.回顾平移、轴对称、旋转的定义，对它们定义时要关注什么？</w:t>
      </w:r>
    </w:p>
    <w:p w14:paraId="3BBA6214">
      <w:pPr>
        <w:rPr>
          <w:rFonts w:hint="default" w:ascii="Times New Roman" w:hAnsi="Times New Roman" w:cs="Times New Roman"/>
          <w:lang w:eastAsia="zh-CN"/>
        </w:rPr>
      </w:pPr>
      <w:r>
        <w:rPr>
          <w:rFonts w:hint="default" w:ascii="Times New Roman" w:hAnsi="Times New Roman" w:cs="Times New Roman"/>
          <w:lang w:eastAsia="zh-CN"/>
        </w:rPr>
        <w:t>3.回顾平移、轴对称、旋转的性质，我们是如何研究它们的性质？</w:t>
      </w:r>
    </w:p>
    <w:p w14:paraId="145F86EF">
      <w:pPr>
        <w:rPr>
          <w:rFonts w:hint="default" w:ascii="Times New Roman" w:hAnsi="Times New Roman" w:cs="Times New Roman"/>
          <w:lang w:eastAsia="zh-CN"/>
        </w:rPr>
      </w:pPr>
    </w:p>
    <w:p w14:paraId="1A7BB089">
      <w:pPr>
        <w:rPr>
          <w:rFonts w:hint="default" w:ascii="Times New Roman" w:hAnsi="Times New Roman" w:cs="Times New Roman"/>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120CBF"/>
    <w:multiLevelType w:val="multilevel"/>
    <w:tmpl w:val="5F120CBF"/>
    <w:lvl w:ilvl="0" w:tentative="0">
      <w:start w:val="1"/>
      <w:numFmt w:val="decimalEnclosedFullstop"/>
      <w:lvlText w:val="例%1"/>
      <w:lvlJc w:val="left"/>
      <w:pPr>
        <w:ind w:left="510" w:hanging="420"/>
      </w:pPr>
      <w:rPr>
        <w:rFonts w:hint="default"/>
      </w:rPr>
    </w:lvl>
    <w:lvl w:ilvl="1" w:tentative="0">
      <w:start w:val="1"/>
      <w:numFmt w:val="lowerLetter"/>
      <w:lvlText w:val="%2)"/>
      <w:lvlJc w:val="left"/>
      <w:pPr>
        <w:ind w:left="930" w:hanging="420"/>
      </w:pPr>
    </w:lvl>
    <w:lvl w:ilvl="2" w:tentative="0">
      <w:start w:val="1"/>
      <w:numFmt w:val="lowerRoman"/>
      <w:lvlText w:val="%3."/>
      <w:lvlJc w:val="right"/>
      <w:pPr>
        <w:ind w:left="1350" w:hanging="420"/>
      </w:pPr>
    </w:lvl>
    <w:lvl w:ilvl="3" w:tentative="0">
      <w:start w:val="1"/>
      <w:numFmt w:val="decimal"/>
      <w:lvlText w:val="%4."/>
      <w:lvlJc w:val="left"/>
      <w:pPr>
        <w:ind w:left="1770" w:hanging="420"/>
      </w:pPr>
    </w:lvl>
    <w:lvl w:ilvl="4" w:tentative="0">
      <w:start w:val="1"/>
      <w:numFmt w:val="lowerLetter"/>
      <w:lvlText w:val="%5)"/>
      <w:lvlJc w:val="left"/>
      <w:pPr>
        <w:ind w:left="2190" w:hanging="420"/>
      </w:pPr>
    </w:lvl>
    <w:lvl w:ilvl="5" w:tentative="0">
      <w:start w:val="1"/>
      <w:numFmt w:val="lowerRoman"/>
      <w:lvlText w:val="%6."/>
      <w:lvlJc w:val="right"/>
      <w:pPr>
        <w:ind w:left="2610" w:hanging="420"/>
      </w:pPr>
    </w:lvl>
    <w:lvl w:ilvl="6" w:tentative="0">
      <w:start w:val="1"/>
      <w:numFmt w:val="decimal"/>
      <w:lvlText w:val="%7."/>
      <w:lvlJc w:val="left"/>
      <w:pPr>
        <w:ind w:left="3030" w:hanging="420"/>
      </w:pPr>
    </w:lvl>
    <w:lvl w:ilvl="7" w:tentative="0">
      <w:start w:val="1"/>
      <w:numFmt w:val="lowerLetter"/>
      <w:lvlText w:val="%8)"/>
      <w:lvlJc w:val="left"/>
      <w:pPr>
        <w:ind w:left="3450" w:hanging="420"/>
      </w:pPr>
    </w:lvl>
    <w:lvl w:ilvl="8" w:tentative="0">
      <w:start w:val="1"/>
      <w:numFmt w:val="lowerRoman"/>
      <w:lvlText w:val="%9."/>
      <w:lvlJc w:val="right"/>
      <w:pPr>
        <w:ind w:left="3870" w:hanging="420"/>
      </w:pPr>
    </w:lvl>
  </w:abstractNum>
  <w:abstractNum w:abstractNumId="1">
    <w:nsid w:val="70B16232"/>
    <w:multiLevelType w:val="singleLevel"/>
    <w:tmpl w:val="70B16232"/>
    <w:lvl w:ilvl="0" w:tentative="0">
      <w:start w:val="2"/>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06550E2"/>
    <w:rsid w:val="25641E0C"/>
    <w:rsid w:val="55D26A3D"/>
    <w:rsid w:val="58DC16DE"/>
    <w:rsid w:val="75AB44BA"/>
    <w:rsid w:val="7EC301E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rPr>
      <w:sz w:val="24"/>
    </w:rPr>
  </w:style>
  <w:style w:type="paragraph" w:styleId="5">
    <w:name w:val="List Paragraph"/>
    <w:basedOn w:val="1"/>
    <w:qFormat/>
    <w:uiPriority w:val="34"/>
    <w:pPr>
      <w:ind w:firstLine="420" w:firstLineChars="200"/>
    </w:pPr>
    <w:rPr>
      <w:rFonts w:ascii="Calibri" w:hAnsi="Calibri" w:eastAsia="宋体" w:cs="Times New Roman"/>
      <w:szCs w:val="22"/>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1178</Words>
  <Characters>1216</Characters>
  <Lines>0</Lines>
  <Paragraphs>0</Paragraphs>
  <TotalTime>10</TotalTime>
  <ScaleCrop>false</ScaleCrop>
  <LinksUpToDate>false</LinksUpToDate>
  <CharactersWithSpaces>1223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2024-12-18T06:38:00Z</dcterms:created>
  <dc:creator>iPad</dc:creator>
  <cp:lastModifiedBy>豆～</cp:lastModifiedBy>
  <dcterms:modified xsi:type="dcterms:W3CDTF">2025-08-29T06:04:58Z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026BD039D8D940F3AAC78A777D1BB5C9_13</vt:lpwstr>
  </property>
  <property fmtid="{D5CDD505-2E9C-101B-9397-08002B2CF9AE}" pid="4" name="KSOTemplateDocerSaveRecord">
    <vt:lpwstr>eyJoZGlkIjoiYmM4ZWE3NmU4NTFjMjBlODUzNjlkMjliZGRiYzM3NjciLCJ1c2VySWQiOiI0MzM2MDU1OTkifQ==</vt:lpwstr>
  </property>
</Properties>
</file>