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3BB279">
      <w:pPr>
        <w:jc w:val="center"/>
        <w:rPr>
          <w:rFonts w:hint="eastAsia"/>
          <w:lang w:val="en-US" w:eastAsia="zh-CN"/>
        </w:rPr>
      </w:pPr>
      <w:r>
        <w:rPr>
          <w:rFonts w:hint="eastAsia"/>
          <w:sz w:val="28"/>
          <w:szCs w:val="36"/>
          <w:lang w:val="en-US" w:eastAsia="zh-CN"/>
        </w:rPr>
        <w:t>直线运动教学设计</w:t>
      </w:r>
    </w:p>
    <w:p w14:paraId="0B1A5B55">
      <w:pPr>
        <w:rPr>
          <w:rFonts w:hint="eastAsia"/>
          <w:b/>
          <w:bCs/>
          <w:lang w:val="en-US" w:eastAsia="zh-CN"/>
        </w:rPr>
      </w:pPr>
      <w:r>
        <w:rPr>
          <w:rFonts w:hint="eastAsia"/>
          <w:b/>
          <w:bCs/>
          <w:lang w:val="en-US" w:eastAsia="zh-CN"/>
        </w:rPr>
        <w:t>新课导入</w:t>
      </w:r>
    </w:p>
    <w:p w14:paraId="764A3555">
      <w:pPr>
        <w:rPr>
          <w:rFonts w:hint="eastAsia"/>
          <w:lang w:val="en-US" w:eastAsia="zh-CN"/>
        </w:rPr>
      </w:pPr>
      <w:r>
        <w:rPr>
          <w:rFonts w:hint="eastAsia"/>
          <w:lang w:val="en-US" w:eastAsia="zh-CN"/>
        </w:rPr>
        <w:t>教师播放《江阴芙蓉立交桥》的视频</w:t>
      </w:r>
    </w:p>
    <w:p w14:paraId="11129988">
      <w:pPr>
        <w:rPr>
          <w:rFonts w:hint="eastAsia"/>
          <w:lang w:val="en-US" w:eastAsia="zh-CN"/>
        </w:rPr>
      </w:pPr>
      <w:r>
        <w:rPr>
          <w:rFonts w:hint="eastAsia"/>
          <w:lang w:val="en-US" w:eastAsia="zh-CN"/>
        </w:rPr>
        <w:t>教师：立交桥的建设和改造不仅促进沿线地区的经济发展，还方便了居民出行。同学们观察图片中在不同车道行驶的车辆，它们的运动路径是相同的吗？</w:t>
      </w:r>
    </w:p>
    <w:p w14:paraId="6B39B8B3">
      <w:pPr>
        <w:rPr>
          <w:rFonts w:hint="eastAsia"/>
          <w:lang w:val="en-US" w:eastAsia="zh-CN"/>
        </w:rPr>
      </w:pPr>
      <w:r>
        <w:rPr>
          <w:rFonts w:hint="eastAsia"/>
          <w:lang w:val="en-US" w:eastAsia="zh-CN"/>
        </w:rPr>
        <w:t>学生：不相同，有的是直线、有的是曲线。</w:t>
      </w:r>
    </w:p>
    <w:p w14:paraId="733F9475">
      <w:pPr>
        <w:rPr>
          <w:rFonts w:hint="eastAsia"/>
          <w:lang w:val="en-US" w:eastAsia="zh-CN"/>
        </w:rPr>
      </w:pPr>
      <w:r>
        <w:rPr>
          <w:rFonts w:hint="eastAsia"/>
          <w:lang w:val="en-US" w:eastAsia="zh-CN"/>
        </w:rPr>
        <w:t>教师：物体的运动按照运动路径的曲直可分为直线运动和曲线运动。在直线运动中，按照速度是否改变，又可以分为匀速直线运动和变速直线运动。</w:t>
      </w:r>
    </w:p>
    <w:p w14:paraId="0E4F550C">
      <w:pPr>
        <w:rPr>
          <w:rFonts w:hint="default"/>
          <w:b/>
          <w:bCs/>
          <w:lang w:val="en-US" w:eastAsia="zh-CN"/>
        </w:rPr>
      </w:pPr>
      <w:r>
        <w:rPr>
          <w:rFonts w:hint="eastAsia"/>
          <w:b/>
          <w:bCs/>
          <w:lang w:val="en-US" w:eastAsia="zh-CN"/>
        </w:rPr>
        <w:t>一、匀速直线运动</w:t>
      </w:r>
    </w:p>
    <w:p w14:paraId="1EC9276D">
      <w:pPr>
        <w:rPr>
          <w:rFonts w:hint="eastAsia"/>
          <w:lang w:val="en-US" w:eastAsia="zh-CN"/>
        </w:rPr>
      </w:pPr>
      <w:r>
        <w:rPr>
          <w:rFonts w:hint="eastAsia"/>
          <w:lang w:val="en-US" w:eastAsia="zh-CN"/>
        </w:rPr>
        <w:t>教师：其中匀速直线运动是一种最简单的运动，今天我们就来一起研究。我们把物体沿直线且速度不变的运动叫作匀速直线运动。在日常生活中，匀速直线运动并不常见，但有些运动可以近似看成匀速直线运动。</w:t>
      </w:r>
    </w:p>
    <w:p w14:paraId="03B5C634">
      <w:pPr>
        <w:rPr>
          <w:rFonts w:hint="default"/>
          <w:lang w:val="en-US" w:eastAsia="zh-CN"/>
        </w:rPr>
      </w:pPr>
      <w:r>
        <w:rPr>
          <w:rFonts w:hint="eastAsia"/>
          <w:lang w:val="en-US" w:eastAsia="zh-CN"/>
        </w:rPr>
        <w:t>教师播放视频《摩天轮》《滑冰》《</w:t>
      </w:r>
      <w:r>
        <w:rPr>
          <w:rFonts w:hint="default"/>
          <w:lang w:eastAsia="zh-CN"/>
        </w:rPr>
        <w:t>电</w:t>
      </w:r>
      <w:r>
        <w:rPr>
          <w:rFonts w:hint="eastAsia"/>
          <w:lang w:val="en-US" w:eastAsia="zh-CN"/>
        </w:rPr>
        <w:t>梯》</w:t>
      </w:r>
    </w:p>
    <w:p w14:paraId="494B8A54">
      <w:pPr>
        <w:rPr>
          <w:rFonts w:hint="eastAsia"/>
          <w:lang w:val="en-US" w:eastAsia="zh-CN"/>
        </w:rPr>
      </w:pPr>
      <w:r>
        <w:rPr>
          <w:rFonts w:hint="eastAsia"/>
          <w:lang w:val="en-US" w:eastAsia="zh-CN"/>
        </w:rPr>
        <w:t>教师：这些物体在做匀速直线运动吗？</w:t>
      </w:r>
    </w:p>
    <w:p w14:paraId="442B1101">
      <w:pPr>
        <w:rPr>
          <w:rFonts w:hint="eastAsia"/>
          <w:lang w:val="en-US" w:eastAsia="zh-CN"/>
        </w:rPr>
      </w:pPr>
      <w:r>
        <w:rPr>
          <w:rFonts w:hint="eastAsia"/>
          <w:lang w:val="en-US" w:eastAsia="zh-CN"/>
        </w:rPr>
        <w:t>学生：摩天轮匀速曲线运动、沿直线滑冰停止用力后的一段滑行、</w:t>
      </w:r>
      <w:r>
        <w:rPr>
          <w:rFonts w:hint="default"/>
          <w:lang w:eastAsia="zh-CN"/>
        </w:rPr>
        <w:t>电</w:t>
      </w:r>
      <w:r>
        <w:rPr>
          <w:rFonts w:hint="eastAsia"/>
          <w:lang w:val="en-US" w:eastAsia="zh-CN"/>
        </w:rPr>
        <w:t>梯上（</w:t>
      </w:r>
      <w:r>
        <w:rPr>
          <w:rFonts w:hint="default"/>
          <w:lang w:eastAsia="zh-CN"/>
        </w:rPr>
        <w:t>二楼-</w:t>
      </w:r>
      <w:r>
        <w:rPr>
          <w:rFonts w:hint="eastAsia"/>
          <w:lang w:val="en-US" w:eastAsia="zh-CN"/>
        </w:rPr>
        <w:t>四</w:t>
      </w:r>
      <w:r>
        <w:rPr>
          <w:rFonts w:hint="default"/>
          <w:lang w:eastAsia="zh-CN"/>
        </w:rPr>
        <w:t>楼</w:t>
      </w:r>
      <w:r>
        <w:rPr>
          <w:rFonts w:hint="eastAsia"/>
          <w:lang w:val="en-US" w:eastAsia="zh-CN"/>
        </w:rPr>
        <w:t>是）</w:t>
      </w:r>
    </w:p>
    <w:p w14:paraId="7B4E7CD0">
      <w:pPr>
        <w:rPr>
          <w:rFonts w:hint="eastAsia"/>
          <w:lang w:val="en-US" w:eastAsia="zh-CN"/>
        </w:rPr>
      </w:pPr>
      <w:r>
        <w:rPr>
          <w:rFonts w:hint="eastAsia"/>
          <w:lang w:val="en-US" w:eastAsia="zh-CN"/>
        </w:rPr>
        <w:t>教师：这些物体在</w:t>
      </w:r>
      <w:r>
        <w:rPr>
          <w:rFonts w:hint="default"/>
          <w:lang w:eastAsia="zh-CN"/>
        </w:rPr>
        <w:t>运动的</w:t>
      </w:r>
      <w:r>
        <w:rPr>
          <w:rFonts w:hint="eastAsia"/>
          <w:lang w:val="en-US" w:eastAsia="zh-CN"/>
        </w:rPr>
        <w:t>一段过程中近似看成匀速直线运动，那怎么知道</w:t>
      </w:r>
      <w:r>
        <w:rPr>
          <w:rFonts w:hint="default"/>
          <w:lang w:eastAsia="zh-CN"/>
        </w:rPr>
        <w:t>这段</w:t>
      </w:r>
      <w:r>
        <w:rPr>
          <w:rFonts w:hint="eastAsia"/>
          <w:lang w:val="en-US" w:eastAsia="zh-CN"/>
        </w:rPr>
        <w:t>过程速度没变？</w:t>
      </w:r>
    </w:p>
    <w:p w14:paraId="1C5D2441">
      <w:pPr>
        <w:rPr>
          <w:rFonts w:hint="default"/>
          <w:lang w:val="en-US" w:eastAsia="zh-CN"/>
        </w:rPr>
      </w:pPr>
      <w:r>
        <w:rPr>
          <w:rFonts w:hint="eastAsia"/>
          <w:lang w:val="en-US" w:eastAsia="zh-CN"/>
        </w:rPr>
        <w:t>学生：测速。</w:t>
      </w:r>
    </w:p>
    <w:p w14:paraId="7CC2A8D6">
      <w:pPr>
        <w:rPr>
          <w:rFonts w:hint="eastAsia"/>
          <w:lang w:val="en-US" w:eastAsia="zh-CN"/>
        </w:rPr>
      </w:pPr>
      <w:r>
        <w:rPr>
          <w:rFonts w:hint="eastAsia"/>
          <w:b/>
          <w:bCs/>
          <w:lang w:val="en-US" w:eastAsia="zh-CN"/>
        </w:rPr>
        <w:t>活动1：研究气泡的直线运动</w:t>
      </w:r>
    </w:p>
    <w:p w14:paraId="3B0EFD04">
      <w:pPr>
        <w:rPr>
          <w:rFonts w:hint="default"/>
          <w:lang w:val="en-US" w:eastAsia="zh-CN"/>
        </w:rPr>
      </w:pPr>
      <w:r>
        <w:rPr>
          <w:rFonts w:hint="eastAsia"/>
          <w:lang w:val="en-US" w:eastAsia="zh-CN"/>
        </w:rPr>
        <w:t>【实验方案】</w:t>
      </w:r>
    </w:p>
    <w:p w14:paraId="4BBDADC9">
      <w:pPr>
        <w:rPr>
          <w:rFonts w:hint="default"/>
          <w:lang w:val="en-US" w:eastAsia="zh-CN"/>
        </w:rPr>
      </w:pPr>
      <w:r>
        <w:rPr>
          <w:rFonts w:hint="eastAsia"/>
          <w:lang w:val="en-US" w:eastAsia="zh-CN"/>
        </w:rPr>
        <w:t>1、网球类比</w:t>
      </w:r>
    </w:p>
    <w:p w14:paraId="30FEE1A4">
      <w:pPr>
        <w:rPr>
          <w:rFonts w:hint="eastAsia"/>
          <w:lang w:val="en-US" w:eastAsia="zh-CN"/>
        </w:rPr>
      </w:pPr>
      <w:r>
        <w:rPr>
          <w:rFonts w:hint="eastAsia"/>
          <w:lang w:val="en-US" w:eastAsia="zh-CN"/>
        </w:rPr>
        <w:t>教师：</w:t>
      </w:r>
      <w:r>
        <w:rPr>
          <w:rFonts w:hint="default"/>
          <w:lang w:eastAsia="zh-CN"/>
        </w:rPr>
        <w:t>用一个生活中常见的小球为例，</w:t>
      </w:r>
      <w:r>
        <w:rPr>
          <w:rFonts w:hint="eastAsia"/>
          <w:lang w:val="en-US" w:eastAsia="zh-CN"/>
        </w:rPr>
        <w:t>以我手里的网球为例，研究它的运动速度，像我这样任意抛行不行？</w:t>
      </w:r>
    </w:p>
    <w:p w14:paraId="74752F43">
      <w:pPr>
        <w:rPr>
          <w:rFonts w:hint="default"/>
          <w:lang w:val="en-US" w:eastAsia="zh-CN"/>
        </w:rPr>
      </w:pPr>
      <w:r>
        <w:rPr>
          <w:rFonts w:hint="eastAsia"/>
          <w:lang w:val="en-US" w:eastAsia="zh-CN"/>
        </w:rPr>
        <w:t>学生：不行，不是直线运动，不好测量时间。</w:t>
      </w:r>
    </w:p>
    <w:p w14:paraId="4F0E3B8C">
      <w:pPr>
        <w:rPr>
          <w:rFonts w:hint="default"/>
          <w:lang w:val="en-US" w:eastAsia="zh-CN"/>
        </w:rPr>
      </w:pPr>
      <w:r>
        <w:rPr>
          <w:rFonts w:hint="eastAsia"/>
          <w:lang w:val="en-US" w:eastAsia="zh-CN"/>
        </w:rPr>
        <w:t>教师：给他一个直线轨道，这个轨道稍稍倾斜放置，网球就能下滑。</w:t>
      </w:r>
    </w:p>
    <w:p w14:paraId="4E5ADDBB">
      <w:pPr>
        <w:rPr>
          <w:rFonts w:hint="eastAsia"/>
          <w:lang w:val="en-US" w:eastAsia="zh-CN"/>
        </w:rPr>
      </w:pPr>
      <w:r>
        <w:rPr>
          <w:rFonts w:hint="eastAsia"/>
          <w:lang w:val="en-US" w:eastAsia="zh-CN"/>
        </w:rPr>
        <w:t>教师演示：网球下滑。</w:t>
      </w:r>
    </w:p>
    <w:p w14:paraId="4E2ADBCA">
      <w:pPr>
        <w:rPr>
          <w:rFonts w:hint="eastAsia"/>
          <w:lang w:val="en-US" w:eastAsia="zh-CN"/>
        </w:rPr>
      </w:pPr>
      <w:r>
        <w:rPr>
          <w:rFonts w:hint="eastAsia"/>
          <w:lang w:val="en-US" w:eastAsia="zh-CN"/>
        </w:rPr>
        <w:t>教师：怎么知道它速度是否变化？</w:t>
      </w:r>
    </w:p>
    <w:p w14:paraId="0EFD8FD8">
      <w:pPr>
        <w:rPr>
          <w:rFonts w:hint="eastAsia"/>
          <w:lang w:val="en-US" w:eastAsia="zh-CN"/>
        </w:rPr>
      </w:pPr>
      <w:r>
        <w:rPr>
          <w:rFonts w:hint="eastAsia"/>
          <w:lang w:val="en-US" w:eastAsia="zh-CN"/>
        </w:rPr>
        <w:t>学生：测量运动的路程和时间</w:t>
      </w:r>
    </w:p>
    <w:p w14:paraId="1AEC0181">
      <w:pPr>
        <w:rPr>
          <w:rFonts w:hint="eastAsia"/>
          <w:lang w:val="en-US" w:eastAsia="zh-CN"/>
        </w:rPr>
      </w:pPr>
      <w:r>
        <w:rPr>
          <w:rFonts w:hint="eastAsia"/>
          <w:lang w:val="en-US" w:eastAsia="zh-CN"/>
        </w:rPr>
        <w:t>教师：测量运动的总长度和总时间计算的速度能不能代表它在做匀速直线运动？（不能）</w:t>
      </w:r>
    </w:p>
    <w:p w14:paraId="52E3181D">
      <w:pPr>
        <w:rPr>
          <w:rFonts w:hint="default"/>
          <w:lang w:val="en-US" w:eastAsia="zh-CN"/>
        </w:rPr>
      </w:pPr>
      <w:r>
        <w:rPr>
          <w:rFonts w:hint="eastAsia"/>
          <w:lang w:val="en-US" w:eastAsia="zh-CN"/>
        </w:rPr>
        <w:t>教师：我们指的匀速直线运动应该是任意一段路径速度都不变，那怎么办？</w:t>
      </w:r>
    </w:p>
    <w:p w14:paraId="4B010C50">
      <w:pPr>
        <w:rPr>
          <w:rFonts w:hint="default"/>
          <w:lang w:val="en-US" w:eastAsia="zh-CN"/>
        </w:rPr>
      </w:pPr>
      <w:r>
        <w:rPr>
          <w:rFonts w:hint="eastAsia"/>
          <w:lang w:val="en-US" w:eastAsia="zh-CN"/>
        </w:rPr>
        <w:t>学生：划分路程，测量时间（答不出可以提示：比较物体运动快慢的方法）</w:t>
      </w:r>
    </w:p>
    <w:p w14:paraId="7C062156">
      <w:pPr>
        <w:rPr>
          <w:rFonts w:hint="eastAsia"/>
          <w:lang w:val="en-US" w:eastAsia="zh-CN"/>
        </w:rPr>
      </w:pPr>
      <w:r>
        <w:rPr>
          <w:rFonts w:hint="eastAsia"/>
          <w:lang w:val="en-US" w:eastAsia="zh-CN"/>
        </w:rPr>
        <w:t>教师：这个轨道长150cm，如何合理划分？</w:t>
      </w:r>
    </w:p>
    <w:p w14:paraId="6C4D323D">
      <w:pPr>
        <w:rPr>
          <w:rFonts w:hint="eastAsia"/>
          <w:lang w:val="en-US" w:eastAsia="zh-CN"/>
        </w:rPr>
      </w:pPr>
      <w:r>
        <w:rPr>
          <w:rFonts w:hint="eastAsia"/>
          <w:lang w:val="en-US" w:eastAsia="zh-CN"/>
        </w:rPr>
        <w:t>学生1：等分成30cm每段，测出时间（教师：那你采用的是相同路程比较时间）</w:t>
      </w:r>
    </w:p>
    <w:p w14:paraId="08DEA16F">
      <w:pPr>
        <w:rPr>
          <w:rFonts w:hint="eastAsia"/>
          <w:lang w:val="en-US" w:eastAsia="zh-CN"/>
        </w:rPr>
      </w:pPr>
      <w:r>
        <w:rPr>
          <w:rFonts w:hint="eastAsia"/>
          <w:lang w:val="en-US" w:eastAsia="zh-CN"/>
        </w:rPr>
        <w:t>学生2：相同时间，比较路程</w:t>
      </w:r>
    </w:p>
    <w:p w14:paraId="6554B72E">
      <w:pPr>
        <w:rPr>
          <w:rFonts w:hint="eastAsia"/>
          <w:lang w:val="en-US" w:eastAsia="zh-CN"/>
        </w:rPr>
      </w:pPr>
      <w:r>
        <w:rPr>
          <w:rFonts w:hint="eastAsia"/>
          <w:lang w:val="en-US" w:eastAsia="zh-CN"/>
        </w:rPr>
        <w:t>教师：哪种方案更方便我们操作？方案一。那能不能把这个轨道继续等分？比如分10cm或者5cm每份？</w:t>
      </w:r>
    </w:p>
    <w:p w14:paraId="4B5BDF8E">
      <w:pPr>
        <w:rPr>
          <w:rFonts w:hint="eastAsia"/>
          <w:lang w:val="en-US" w:eastAsia="zh-CN"/>
        </w:rPr>
      </w:pPr>
      <w:r>
        <w:rPr>
          <w:rFonts w:hint="eastAsia"/>
          <w:lang w:val="en-US" w:eastAsia="zh-CN"/>
        </w:rPr>
        <w:t>学生：来不及测量时间</w:t>
      </w:r>
    </w:p>
    <w:p w14:paraId="243834D3">
      <w:pPr>
        <w:rPr>
          <w:rFonts w:hint="eastAsia"/>
          <w:lang w:val="en-US" w:eastAsia="zh-CN"/>
        </w:rPr>
      </w:pPr>
      <w:r>
        <w:rPr>
          <w:rFonts w:hint="eastAsia"/>
          <w:lang w:val="en-US" w:eastAsia="zh-CN"/>
        </w:rPr>
        <w:t>教师：能不能直接划分2段？</w:t>
      </w:r>
    </w:p>
    <w:p w14:paraId="68D3C230">
      <w:pPr>
        <w:rPr>
          <w:rFonts w:hint="default"/>
          <w:lang w:val="en-US" w:eastAsia="zh-CN"/>
        </w:rPr>
      </w:pPr>
      <w:r>
        <w:rPr>
          <w:rFonts w:hint="eastAsia"/>
          <w:lang w:val="en-US" w:eastAsia="zh-CN"/>
        </w:rPr>
        <w:t>学生：区间太少，数据太少，不变找到规律。</w:t>
      </w:r>
    </w:p>
    <w:p w14:paraId="35DA53F4">
      <w:pPr>
        <w:rPr>
          <w:rFonts w:hint="eastAsia"/>
          <w:lang w:val="en-US" w:eastAsia="zh-CN"/>
        </w:rPr>
      </w:pPr>
      <w:r>
        <w:rPr>
          <w:rFonts w:hint="eastAsia"/>
          <w:lang w:val="en-US" w:eastAsia="zh-CN"/>
        </w:rPr>
        <w:t>教师：那我的起始位置应该设计在哪里？能不能在最边上？</w:t>
      </w:r>
    </w:p>
    <w:p w14:paraId="50BFCD53">
      <w:pPr>
        <w:rPr>
          <w:rFonts w:hint="eastAsia"/>
          <w:lang w:val="en-US" w:eastAsia="zh-CN"/>
        </w:rPr>
      </w:pPr>
      <w:r>
        <w:rPr>
          <w:rFonts w:hint="eastAsia"/>
          <w:lang w:val="en-US" w:eastAsia="zh-CN"/>
        </w:rPr>
        <w:t>学生：不能，来不及反应，小球运动不稳定（教师演示：需要轻推小球）</w:t>
      </w:r>
    </w:p>
    <w:p w14:paraId="321CACD0">
      <w:pPr>
        <w:rPr>
          <w:rFonts w:hint="eastAsia"/>
          <w:lang w:val="en-US" w:eastAsia="zh-CN"/>
        </w:rPr>
      </w:pPr>
      <w:r>
        <w:rPr>
          <w:rFonts w:hint="eastAsia"/>
          <w:lang w:val="en-US" w:eastAsia="zh-CN"/>
        </w:rPr>
        <w:t>教师：所以起始位置应该设置在前面一点。</w:t>
      </w:r>
    </w:p>
    <w:p w14:paraId="6FEE1A29">
      <w:pPr>
        <w:rPr>
          <w:rFonts w:hint="eastAsia"/>
          <w:lang w:val="en-US" w:eastAsia="zh-CN"/>
        </w:rPr>
      </w:pPr>
      <w:r>
        <w:rPr>
          <w:rFonts w:hint="eastAsia"/>
          <w:lang w:val="en-US" w:eastAsia="zh-CN"/>
        </w:rPr>
        <w:t>教师：为了方便测量时间，你认为网球速度慢一点好还是快一点？</w:t>
      </w:r>
    </w:p>
    <w:p w14:paraId="6AF9C6A3">
      <w:pPr>
        <w:rPr>
          <w:rFonts w:hint="eastAsia"/>
          <w:lang w:val="en-US" w:eastAsia="zh-CN"/>
        </w:rPr>
      </w:pPr>
      <w:r>
        <w:rPr>
          <w:rFonts w:hint="eastAsia"/>
          <w:lang w:val="en-US" w:eastAsia="zh-CN"/>
        </w:rPr>
        <w:t>学生：慢一点</w:t>
      </w:r>
    </w:p>
    <w:p w14:paraId="31BCFFE8">
      <w:pPr>
        <w:rPr>
          <w:rFonts w:hint="eastAsia"/>
          <w:lang w:val="en-US" w:eastAsia="zh-CN"/>
        </w:rPr>
      </w:pPr>
      <w:r>
        <w:rPr>
          <w:rFonts w:hint="eastAsia"/>
          <w:lang w:val="en-US" w:eastAsia="zh-CN"/>
        </w:rPr>
        <w:t>教师演示：抬高轨道，小球速度变快了。</w:t>
      </w:r>
    </w:p>
    <w:p w14:paraId="57FA22C6">
      <w:pPr>
        <w:rPr>
          <w:rFonts w:hint="eastAsia"/>
          <w:lang w:val="en-US" w:eastAsia="zh-CN"/>
        </w:rPr>
      </w:pPr>
      <w:r>
        <w:rPr>
          <w:rFonts w:hint="eastAsia"/>
          <w:lang w:val="en-US" w:eastAsia="zh-CN"/>
        </w:rPr>
        <w:t>教师：我们发现轨道的倾斜程度会影响速度，我们需要将轨道调节到一个比较好测量的角度。</w:t>
      </w:r>
    </w:p>
    <w:p w14:paraId="5D79EDA0">
      <w:pPr>
        <w:rPr>
          <w:rFonts w:hint="default"/>
          <w:lang w:val="en-US" w:eastAsia="zh-CN"/>
        </w:rPr>
      </w:pPr>
      <w:r>
        <w:rPr>
          <w:rFonts w:hint="eastAsia"/>
          <w:lang w:val="en-US" w:eastAsia="zh-CN"/>
        </w:rPr>
        <w:t>2、研究气泡</w:t>
      </w:r>
    </w:p>
    <w:p w14:paraId="5C8035B9">
      <w:pPr>
        <w:rPr>
          <w:rFonts w:hint="eastAsia"/>
          <w:lang w:val="en-US" w:eastAsia="zh-CN"/>
        </w:rPr>
      </w:pPr>
      <w:r>
        <w:rPr>
          <w:rFonts w:hint="eastAsia"/>
          <w:lang w:val="en-US" w:eastAsia="zh-CN"/>
        </w:rPr>
        <w:t>教师：为了同学们的研究方便，我们用这样一个器材：长为100cm的玻璃管，里面注水近满，上端留一小段空气柱，用橡皮塞塞住管口。倾斜玻璃管，看到气泡在做直线运动，气泡相当于网球，玻璃管就是轨道，我们一起研究气泡的运动。</w:t>
      </w:r>
    </w:p>
    <w:p w14:paraId="0FA4AFDC">
      <w:pPr>
        <w:rPr>
          <w:rFonts w:hint="eastAsia"/>
          <w:lang w:val="en-US" w:eastAsia="zh-CN"/>
        </w:rPr>
      </w:pPr>
      <w:r>
        <w:rPr>
          <w:rFonts w:hint="eastAsia"/>
          <w:lang w:val="en-US" w:eastAsia="zh-CN"/>
        </w:rPr>
        <w:t>教师：通过刚刚我们的分析，你认为在做实验之前应该调整哪些方面？</w:t>
      </w:r>
    </w:p>
    <w:p w14:paraId="55D13398">
      <w:pPr>
        <w:rPr>
          <w:rFonts w:hint="eastAsia"/>
          <w:lang w:val="en-US" w:eastAsia="zh-CN"/>
        </w:rPr>
      </w:pPr>
      <w:r>
        <w:rPr>
          <w:rFonts w:hint="eastAsia"/>
          <w:lang w:val="en-US" w:eastAsia="zh-CN"/>
        </w:rPr>
        <w:t>学生1：划分合适的路程，合适的起点。</w:t>
      </w:r>
    </w:p>
    <w:p w14:paraId="2616928E">
      <w:pPr>
        <w:rPr>
          <w:rFonts w:hint="eastAsia"/>
          <w:lang w:val="en-US" w:eastAsia="zh-CN"/>
        </w:rPr>
      </w:pPr>
      <w:r>
        <w:rPr>
          <w:rFonts w:hint="eastAsia"/>
          <w:lang w:val="en-US" w:eastAsia="zh-CN"/>
        </w:rPr>
        <w:t>教师：长度为1m，可以每20cm划分；起始位置应该离管口有一段距离。</w:t>
      </w:r>
    </w:p>
    <w:p w14:paraId="711DA6F9">
      <w:pPr>
        <w:rPr>
          <w:rFonts w:hint="eastAsia"/>
          <w:lang w:val="en-US" w:eastAsia="zh-CN"/>
        </w:rPr>
      </w:pPr>
      <w:r>
        <w:rPr>
          <w:rFonts w:hint="eastAsia"/>
          <w:lang w:val="en-US" w:eastAsia="zh-CN"/>
        </w:rPr>
        <w:t>学生2：调整倾斜角度，让气泡的速度不能太快。</w:t>
      </w:r>
    </w:p>
    <w:p w14:paraId="75AE77D1">
      <w:pPr>
        <w:rPr>
          <w:rFonts w:hint="default"/>
          <w:lang w:val="en-US" w:eastAsia="zh-CN"/>
        </w:rPr>
      </w:pPr>
      <w:r>
        <w:rPr>
          <w:rFonts w:hint="eastAsia"/>
          <w:lang w:val="en-US" w:eastAsia="zh-CN"/>
        </w:rPr>
        <w:t>教师：同学们可以利用刻度尺测量一下，对上面的刻度进行调整。</w:t>
      </w:r>
    </w:p>
    <w:p w14:paraId="6E835947">
      <w:pPr>
        <w:ind w:firstLine="630" w:firstLineChars="300"/>
        <w:rPr>
          <w:rFonts w:hint="eastAsia"/>
          <w:lang w:val="en-US" w:eastAsia="zh-CN"/>
        </w:rPr>
      </w:pPr>
      <w:r>
        <w:rPr>
          <w:rFonts w:hint="eastAsia"/>
          <w:lang w:val="en-US" w:eastAsia="zh-CN"/>
        </w:rPr>
        <w:t>同学们也可以试着调整一下，大概倾斜到什么位置。</w:t>
      </w:r>
    </w:p>
    <w:p w14:paraId="18BA0C3A">
      <w:pPr>
        <w:rPr>
          <w:rFonts w:hint="default"/>
          <w:lang w:val="en-US" w:eastAsia="zh-CN"/>
        </w:rPr>
      </w:pPr>
      <w:r>
        <w:rPr>
          <w:rFonts w:hint="eastAsia"/>
          <w:lang w:val="en-US" w:eastAsia="zh-CN"/>
        </w:rPr>
        <w:t>教师：气泡是有一定长度的，如何准确测量时间？</w:t>
      </w:r>
    </w:p>
    <w:p w14:paraId="629230F9">
      <w:pPr>
        <w:rPr>
          <w:rFonts w:hint="eastAsia"/>
          <w:lang w:val="en-US" w:eastAsia="zh-CN"/>
        </w:rPr>
      </w:pPr>
      <w:r>
        <w:rPr>
          <w:rFonts w:hint="eastAsia"/>
          <w:lang w:val="en-US" w:eastAsia="zh-CN"/>
        </w:rPr>
        <w:t>学生：以气泡的其中一端为准。</w:t>
      </w:r>
    </w:p>
    <w:p w14:paraId="53BE6333">
      <w:pPr>
        <w:rPr>
          <w:rFonts w:hint="eastAsia"/>
          <w:lang w:val="en-US" w:eastAsia="zh-CN"/>
        </w:rPr>
      </w:pPr>
      <w:r>
        <w:rPr>
          <w:rFonts w:hint="eastAsia"/>
          <w:lang w:val="en-US" w:eastAsia="zh-CN"/>
        </w:rPr>
        <w:t>教师：我们需要测量气泡从0点运动到20cm、40cm、60cm、80cm处所用的时间，我们一起通过视频学习一下怎么使用秒表测量多组数据。</w:t>
      </w:r>
    </w:p>
    <w:p w14:paraId="208CC509">
      <w:pPr>
        <w:rPr>
          <w:rFonts w:hint="default"/>
          <w:lang w:val="en-US" w:eastAsia="zh-CN"/>
        </w:rPr>
      </w:pPr>
      <w:r>
        <w:rPr>
          <w:rFonts w:hint="eastAsia"/>
          <w:lang w:val="en-US" w:eastAsia="zh-CN"/>
        </w:rPr>
        <w:t>【进行实验】让做好的小组把数据填入xls表格。</w:t>
      </w:r>
    </w:p>
    <w:p w14:paraId="57F69394">
      <w:pPr>
        <w:rPr>
          <w:rFonts w:hint="default"/>
          <w:lang w:val="en-US" w:eastAsia="zh-CN"/>
        </w:rPr>
      </w:pPr>
      <w:r>
        <w:rPr>
          <w:rFonts w:hint="eastAsia"/>
          <w:lang w:val="en-US" w:eastAsia="zh-CN"/>
        </w:rPr>
        <w:t>【分析数据】</w:t>
      </w:r>
    </w:p>
    <w:p w14:paraId="0AB4C6F9">
      <w:pPr>
        <w:rPr>
          <w:rFonts w:hint="eastAsia"/>
          <w:lang w:val="en-US" w:eastAsia="zh-CN"/>
        </w:rPr>
      </w:pPr>
      <w:r>
        <w:rPr>
          <w:rFonts w:hint="eastAsia"/>
          <w:lang w:val="en-US" w:eastAsia="zh-CN"/>
        </w:rPr>
        <w:t>教师：请同学们根据表一的数据，计算气泡通过各区间的时间和相应的速度。</w:t>
      </w:r>
    </w:p>
    <w:p w14:paraId="35D53A1D">
      <w:pPr>
        <w:rPr>
          <w:rFonts w:hint="eastAsia"/>
          <w:lang w:val="en-US" w:eastAsia="zh-CN"/>
        </w:rPr>
      </w:pPr>
      <w:r>
        <w:rPr>
          <w:rFonts w:hint="eastAsia"/>
          <w:lang w:val="en-US" w:eastAsia="zh-CN"/>
        </w:rPr>
        <w:t>教师：根据表格，你能得出什么结论？气泡在运动一段距离之后在相等的时间内通过的路程近似相等，速度近似不变。</w:t>
      </w:r>
    </w:p>
    <w:p w14:paraId="2BFFBB01">
      <w:pPr>
        <w:rPr>
          <w:rFonts w:hint="eastAsia"/>
          <w:lang w:val="en-US" w:eastAsia="zh-CN"/>
        </w:rPr>
      </w:pPr>
      <w:r>
        <w:rPr>
          <w:rFonts w:hint="eastAsia"/>
          <w:lang w:val="en-US" w:eastAsia="zh-CN"/>
        </w:rPr>
        <w:t>教师：除了可以用表格的方式处理数据，还可以利用图像，根据表一的数据，划出s-t图像。</w:t>
      </w:r>
    </w:p>
    <w:p w14:paraId="005B71D6">
      <w:pPr>
        <w:rPr>
          <w:rFonts w:hint="eastAsia"/>
          <w:lang w:val="en-US" w:eastAsia="zh-CN"/>
        </w:rPr>
      </w:pPr>
      <w:r>
        <w:rPr>
          <w:rFonts w:hint="eastAsia"/>
          <w:lang w:val="en-US" w:eastAsia="zh-CN"/>
        </w:rPr>
        <w:t>教师：由于时间关系，图像还没划好的小组可以利用课后时间补上，为了方便数据处理，我们可以借助xls表，刚刚我已经把同学们的数据输入进去，生成图像，观察每组图像有什么共同点？</w:t>
      </w:r>
    </w:p>
    <w:p w14:paraId="7E125BB7">
      <w:pPr>
        <w:rPr>
          <w:rFonts w:hint="eastAsia"/>
          <w:lang w:val="en-US" w:eastAsia="zh-CN"/>
        </w:rPr>
      </w:pPr>
      <w:r>
        <w:rPr>
          <w:rFonts w:hint="eastAsia"/>
          <w:lang w:val="en-US" w:eastAsia="zh-CN"/>
        </w:rPr>
        <w:t>学生：都是一条过原点的射线。</w:t>
      </w:r>
    </w:p>
    <w:p w14:paraId="615302DE">
      <w:pPr>
        <w:rPr>
          <w:rFonts w:hint="default"/>
          <w:lang w:val="en-US" w:eastAsia="zh-CN"/>
        </w:rPr>
      </w:pPr>
      <w:r>
        <w:rPr>
          <w:rFonts w:hint="eastAsia"/>
          <w:lang w:val="en-US" w:eastAsia="zh-CN"/>
        </w:rPr>
        <w:t>教师：说明此时气泡运动的路程与速度成正比。</w:t>
      </w:r>
    </w:p>
    <w:p w14:paraId="6C766881">
      <w:pPr>
        <w:rPr>
          <w:rFonts w:hint="eastAsia"/>
          <w:lang w:val="en-US" w:eastAsia="zh-CN"/>
        </w:rPr>
      </w:pPr>
      <w:r>
        <w:rPr>
          <w:rFonts w:hint="eastAsia"/>
          <w:lang w:val="en-US" w:eastAsia="zh-CN"/>
        </w:rPr>
        <w:t>教师：实验表明：做匀速直线运动的物体，在相等的时间内通过的路程相等，路程与时间成正比。</w:t>
      </w:r>
    </w:p>
    <w:p w14:paraId="1F8B3A19">
      <w:pPr>
        <w:rPr>
          <w:rFonts w:hint="eastAsia"/>
          <w:lang w:val="en-US" w:eastAsia="zh-CN"/>
        </w:rPr>
      </w:pPr>
      <w:r>
        <w:rPr>
          <w:rFonts w:hint="eastAsia"/>
          <w:lang w:val="en-US" w:eastAsia="zh-CN"/>
        </w:rPr>
        <w:t>教师：我们可以通过文字描述、数据表格以及图像来判断物体是否做匀速直线运动，还可以通过频闪照片，每隔相等的时间间隔曝光一次，这是老师拍摄的一段网球运动的过程，你能从图片中获得什么信息？</w:t>
      </w:r>
    </w:p>
    <w:p w14:paraId="437CEC59">
      <w:pPr>
        <w:rPr>
          <w:rFonts w:hint="eastAsia"/>
          <w:lang w:val="en-US" w:eastAsia="zh-CN"/>
        </w:rPr>
      </w:pPr>
      <w:r>
        <w:rPr>
          <w:rFonts w:hint="eastAsia"/>
          <w:lang w:val="en-US" w:eastAsia="zh-CN"/>
        </w:rPr>
        <w:t>学生：相等的时间间隔运动的路程相等。</w:t>
      </w:r>
    </w:p>
    <w:p w14:paraId="6978D2FF">
      <w:pPr>
        <w:rPr>
          <w:rFonts w:hint="eastAsia"/>
          <w:lang w:val="en-US" w:eastAsia="zh-CN"/>
        </w:rPr>
      </w:pPr>
      <w:r>
        <w:rPr>
          <w:rFonts w:hint="eastAsia"/>
          <w:lang w:val="en-US" w:eastAsia="zh-CN"/>
        </w:rPr>
        <w:t>教师：由此判断网球在做什么运动？</w:t>
      </w:r>
    </w:p>
    <w:p w14:paraId="426547A2">
      <w:pPr>
        <w:rPr>
          <w:rFonts w:hint="default"/>
          <w:lang w:val="en-US" w:eastAsia="zh-CN"/>
        </w:rPr>
      </w:pPr>
      <w:r>
        <w:rPr>
          <w:rFonts w:hint="eastAsia"/>
          <w:lang w:val="en-US" w:eastAsia="zh-CN"/>
        </w:rPr>
        <w:t>学生：匀速直线运动。</w:t>
      </w:r>
    </w:p>
    <w:p w14:paraId="748AA82C">
      <w:pPr>
        <w:rPr>
          <w:rFonts w:hint="eastAsia"/>
          <w:lang w:val="en-US" w:eastAsia="zh-CN"/>
        </w:rPr>
      </w:pPr>
      <w:r>
        <w:rPr>
          <w:rFonts w:hint="eastAsia"/>
          <w:b/>
          <w:bCs/>
          <w:lang w:val="en-US" w:eastAsia="zh-CN"/>
        </w:rPr>
        <w:t>二、变速直线运动</w:t>
      </w:r>
    </w:p>
    <w:p w14:paraId="13C49C55">
      <w:pPr>
        <w:rPr>
          <w:rFonts w:hint="eastAsia"/>
          <w:lang w:val="en-US" w:eastAsia="zh-CN"/>
        </w:rPr>
      </w:pPr>
      <w:r>
        <w:rPr>
          <w:rFonts w:hint="eastAsia"/>
          <w:lang w:val="en-US" w:eastAsia="zh-CN"/>
        </w:rPr>
        <w:t>教师：小球从一定高度静止释放，它是否做匀速直线运动？</w:t>
      </w:r>
    </w:p>
    <w:p w14:paraId="0EDA1B38">
      <w:pPr>
        <w:rPr>
          <w:rFonts w:hint="eastAsia"/>
          <w:lang w:val="en-US" w:eastAsia="zh-CN"/>
        </w:rPr>
      </w:pPr>
      <w:r>
        <w:rPr>
          <w:rFonts w:hint="eastAsia"/>
          <w:lang w:val="en-US" w:eastAsia="zh-CN"/>
        </w:rPr>
        <w:t>教师：也可以利用频闪照片，每隔相等的时间对下落的小球曝光一次，通过照片我们可以发现下落的物体在做什么运动？</w:t>
      </w:r>
    </w:p>
    <w:p w14:paraId="275A0292">
      <w:pPr>
        <w:rPr>
          <w:rFonts w:hint="eastAsia"/>
          <w:lang w:val="en-US" w:eastAsia="zh-CN"/>
        </w:rPr>
      </w:pPr>
      <w:r>
        <w:rPr>
          <w:rFonts w:hint="eastAsia"/>
          <w:lang w:val="en-US" w:eastAsia="zh-CN"/>
        </w:rPr>
        <w:t>学生：变速直线运动</w:t>
      </w:r>
    </w:p>
    <w:p w14:paraId="38F93BA5">
      <w:pPr>
        <w:rPr>
          <w:rFonts w:hint="eastAsia"/>
          <w:lang w:val="en-US" w:eastAsia="zh-CN"/>
        </w:rPr>
      </w:pPr>
      <w:r>
        <w:rPr>
          <w:rFonts w:hint="eastAsia"/>
          <w:lang w:val="en-US" w:eastAsia="zh-CN"/>
        </w:rPr>
        <w:t>教师：你是怎么判断的？</w:t>
      </w:r>
    </w:p>
    <w:p w14:paraId="57260904">
      <w:pPr>
        <w:rPr>
          <w:rFonts w:hint="eastAsia"/>
          <w:lang w:val="en-US" w:eastAsia="zh-CN"/>
        </w:rPr>
      </w:pPr>
      <w:r>
        <w:rPr>
          <w:rFonts w:hint="eastAsia"/>
          <w:lang w:val="en-US" w:eastAsia="zh-CN"/>
        </w:rPr>
        <w:t>学生：相等时间内通过的路程不相同。</w:t>
      </w:r>
    </w:p>
    <w:p w14:paraId="3AA0878D">
      <w:pPr>
        <w:rPr>
          <w:rFonts w:hint="eastAsia"/>
          <w:lang w:val="en-US" w:eastAsia="zh-CN"/>
        </w:rPr>
      </w:pPr>
      <w:r>
        <w:rPr>
          <w:rFonts w:hint="eastAsia"/>
          <w:lang w:val="en-US" w:eastAsia="zh-CN"/>
        </w:rPr>
        <w:t>教师：变速直线运动的速度是变化的，所以用速度公式求得的速度，只能粗略地反映物体运动的快慢，这个速度称为平均速度。</w:t>
      </w:r>
    </w:p>
    <w:p w14:paraId="1DF5D54D">
      <w:pPr>
        <w:numPr>
          <w:ilvl w:val="0"/>
          <w:numId w:val="1"/>
        </w:numPr>
        <w:rPr>
          <w:rFonts w:hint="eastAsia"/>
          <w:b/>
          <w:bCs/>
          <w:lang w:val="en-US" w:eastAsia="zh-CN"/>
        </w:rPr>
      </w:pPr>
      <w:r>
        <w:rPr>
          <w:rFonts w:hint="eastAsia"/>
          <w:b/>
          <w:bCs/>
          <w:lang w:val="en-US" w:eastAsia="zh-CN"/>
        </w:rPr>
        <w:t>课堂总结</w:t>
      </w:r>
    </w:p>
    <w:p w14:paraId="70CC744A">
      <w:pPr>
        <w:numPr>
          <w:ilvl w:val="0"/>
          <w:numId w:val="0"/>
        </w:numPr>
        <w:rPr>
          <w:rFonts w:hint="eastAsia"/>
          <w:lang w:val="en-US" w:eastAsia="zh-CN"/>
        </w:rPr>
      </w:pPr>
      <w:r>
        <w:rPr>
          <w:rFonts w:hint="eastAsia"/>
          <w:lang w:val="en-US" w:eastAsia="zh-CN"/>
        </w:rPr>
        <w:t>教师：本节课我们学习了哪些知识？</w:t>
      </w:r>
    </w:p>
    <w:p w14:paraId="6D629BE3">
      <w:pPr>
        <w:numPr>
          <w:ilvl w:val="0"/>
          <w:numId w:val="0"/>
        </w:numPr>
        <w:rPr>
          <w:rFonts w:hint="eastAsia"/>
          <w:lang w:val="en-US" w:eastAsia="zh-CN"/>
        </w:rPr>
      </w:pPr>
      <w:r>
        <w:rPr>
          <w:rFonts w:hint="eastAsia"/>
          <w:lang w:val="en-US" w:eastAsia="zh-CN"/>
        </w:rPr>
        <w:drawing>
          <wp:anchor distT="0" distB="0" distL="114300" distR="114300" simplePos="0" relativeHeight="251659264" behindDoc="0" locked="0" layoutInCell="1" allowOverlap="1">
            <wp:simplePos x="0" y="0"/>
            <wp:positionH relativeFrom="column">
              <wp:posOffset>12700</wp:posOffset>
            </wp:positionH>
            <wp:positionV relativeFrom="paragraph">
              <wp:posOffset>63500</wp:posOffset>
            </wp:positionV>
            <wp:extent cx="2597150" cy="959485"/>
            <wp:effectExtent l="0" t="0" r="6350" b="5715"/>
            <wp:wrapSquare wrapText="bothSides"/>
            <wp:docPr id="1" name="图片 1" descr="QQ20241203-004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QQ20241203-004603"/>
                    <pic:cNvPicPr>
                      <a:picLocks noChangeAspect="1"/>
                    </pic:cNvPicPr>
                  </pic:nvPicPr>
                  <pic:blipFill>
                    <a:blip r:embed="rId4"/>
                    <a:stretch>
                      <a:fillRect/>
                    </a:stretch>
                  </pic:blipFill>
                  <pic:spPr>
                    <a:xfrm>
                      <a:off x="0" y="0"/>
                      <a:ext cx="2597150" cy="959485"/>
                    </a:xfrm>
                    <a:prstGeom prst="rect">
                      <a:avLst/>
                    </a:prstGeom>
                  </pic:spPr>
                </pic:pic>
              </a:graphicData>
            </a:graphic>
          </wp:anchor>
        </w:drawing>
      </w:r>
    </w:p>
    <w:p w14:paraId="6BF3DF44">
      <w:pPr>
        <w:numPr>
          <w:ilvl w:val="0"/>
          <w:numId w:val="0"/>
        </w:numPr>
        <w:rPr>
          <w:rFonts w:hint="eastAsia"/>
          <w:lang w:val="en-US" w:eastAsia="zh-CN"/>
        </w:rPr>
      </w:pPr>
    </w:p>
    <w:p w14:paraId="004AA04F">
      <w:pPr>
        <w:numPr>
          <w:ilvl w:val="0"/>
          <w:numId w:val="0"/>
        </w:numPr>
        <w:rPr>
          <w:rFonts w:hint="eastAsia"/>
          <w:lang w:val="en-US" w:eastAsia="zh-CN"/>
        </w:rPr>
      </w:pPr>
    </w:p>
    <w:p w14:paraId="35C68ECB">
      <w:pPr>
        <w:numPr>
          <w:ilvl w:val="0"/>
          <w:numId w:val="0"/>
        </w:numPr>
        <w:rPr>
          <w:rFonts w:hint="default"/>
          <w:lang w:val="en-US" w:eastAsia="zh-CN"/>
        </w:rPr>
      </w:pPr>
    </w:p>
    <w:p w14:paraId="31E763B1">
      <w:pPr>
        <w:numPr>
          <w:ilvl w:val="0"/>
          <w:numId w:val="0"/>
        </w:numPr>
        <w:rPr>
          <w:rFonts w:hint="default"/>
          <w:lang w:val="en-US" w:eastAsia="zh-CN"/>
        </w:rPr>
      </w:pPr>
    </w:p>
    <w:p w14:paraId="17050B57">
      <w:pPr>
        <w:numPr>
          <w:ilvl w:val="0"/>
          <w:numId w:val="0"/>
        </w:numPr>
        <w:rPr>
          <w:rFonts w:hint="default"/>
          <w:lang w:val="en-US" w:eastAsia="zh-CN"/>
        </w:rPr>
      </w:pPr>
    </w:p>
    <w:p w14:paraId="58A765C1">
      <w:pPr>
        <w:numPr>
          <w:ilvl w:val="0"/>
          <w:numId w:val="1"/>
        </w:numPr>
        <w:rPr>
          <w:rFonts w:hint="eastAsia"/>
          <w:b/>
          <w:bCs/>
        </w:rPr>
      </w:pPr>
      <w:bookmarkStart w:id="0" w:name="_GoBack"/>
      <w:r>
        <w:rPr>
          <w:rFonts w:hint="eastAsia"/>
          <w:b/>
          <w:bCs/>
          <w:lang w:val="en-US" w:eastAsia="zh-CN"/>
        </w:rPr>
        <w:t>学以致用</w:t>
      </w:r>
    </w:p>
    <w:bookmarkEnd w:id="0"/>
    <w:p w14:paraId="0A2BC5AA">
      <w:pPr>
        <w:numPr>
          <w:ilvl w:val="0"/>
          <w:numId w:val="0"/>
        </w:numPr>
        <w:rPr>
          <w:rFonts w:hint="default"/>
          <w:lang w:val="en-US"/>
        </w:rPr>
      </w:pPr>
      <w:r>
        <w:rPr>
          <w:rFonts w:hint="eastAsia"/>
          <w:lang w:val="en-US" w:eastAsia="zh-CN"/>
        </w:rPr>
        <w:t>教师：计算出小球在管道内运动的平均速度。</w:t>
      </w:r>
    </w:p>
    <w:p w14:paraId="09AB7294">
      <w:pPr>
        <w:rPr>
          <w:rFonts w:hint="eastAsia"/>
        </w:rPr>
      </w:pPr>
    </w:p>
    <w:p w14:paraId="3B16E954">
      <w:pPr>
        <w:rPr>
          <w:rFonts w:hint="eastAsia"/>
        </w:rPr>
      </w:pPr>
    </w:p>
    <w:p w14:paraId="5FF13635">
      <w:pPr>
        <w:rPr>
          <w:rFonts w:hint="eastAsia"/>
        </w:rPr>
      </w:pPr>
    </w:p>
    <w:p w14:paraId="6D4E8170">
      <w:pPr>
        <w:rPr>
          <w:rFonts w:hint="eastAsia"/>
        </w:rPr>
      </w:pPr>
    </w:p>
    <w:p w14:paraId="6CAEFF71">
      <w:pPr>
        <w:rPr>
          <w:rFonts w:hint="eastAsia"/>
        </w:rPr>
      </w:pPr>
    </w:p>
    <w:p w14:paraId="661C4D62">
      <w:pPr>
        <w:rPr>
          <w:rFonts w:hint="eastAsia"/>
        </w:rPr>
      </w:pPr>
    </w:p>
    <w:p w14:paraId="42889F1C">
      <w:pPr>
        <w:rPr>
          <w:rFonts w:hint="eastAsia"/>
        </w:rPr>
      </w:pPr>
    </w:p>
    <w:p w14:paraId="399E221D">
      <w:pPr>
        <w:rPr>
          <w:rFonts w:hint="eastAsia"/>
        </w:rPr>
      </w:pPr>
    </w:p>
    <w:p w14:paraId="19E0E645">
      <w:pPr>
        <w:rPr>
          <w:rFonts w:hint="eastAsia"/>
        </w:rPr>
      </w:pPr>
    </w:p>
    <w:p w14:paraId="3907B8E1">
      <w:pPr>
        <w:rPr>
          <w:rFonts w:hint="eastAsia"/>
        </w:rPr>
      </w:pPr>
    </w:p>
    <w:p w14:paraId="21E2BFE4">
      <w:pPr>
        <w:rPr>
          <w:rFonts w:hint="eastAsia"/>
        </w:rPr>
      </w:pPr>
    </w:p>
    <w:p w14:paraId="121AEE1F">
      <w:pPr>
        <w:rPr>
          <w:rFonts w:hint="eastAsia"/>
        </w:rPr>
      </w:pPr>
    </w:p>
    <w:p w14:paraId="0C6250FB">
      <w:pPr>
        <w:rPr>
          <w:rFonts w:hint="eastAsia"/>
        </w:rPr>
      </w:pPr>
    </w:p>
    <w:p w14:paraId="24F45F02">
      <w:pPr>
        <w:rPr>
          <w:rFonts w:hint="eastAsia"/>
        </w:rPr>
      </w:pPr>
    </w:p>
    <w:p w14:paraId="180BA626">
      <w:pPr>
        <w:rPr>
          <w:rFonts w:hint="eastAsia"/>
        </w:rPr>
      </w:pPr>
    </w:p>
    <w:p w14:paraId="22AC45F4">
      <w:pPr>
        <w:rPr>
          <w:rFonts w:hint="eastAsia"/>
        </w:rPr>
      </w:pPr>
    </w:p>
    <w:p w14:paraId="5FF9E69E">
      <w:pPr>
        <w:rPr>
          <w:rFonts w:hint="eastAsia"/>
        </w:rPr>
      </w:pPr>
    </w:p>
    <w:p w14:paraId="11EA6DB5">
      <w:pPr>
        <w:rPr>
          <w:rFonts w:hint="eastAsia"/>
        </w:rPr>
      </w:pPr>
    </w:p>
    <w:p w14:paraId="23391512">
      <w:pPr>
        <w:rPr>
          <w:rFonts w:hint="eastAsia"/>
        </w:rPr>
      </w:pPr>
    </w:p>
    <w:p w14:paraId="69E043CE">
      <w:pPr>
        <w:rPr>
          <w:rFonts w:hint="eastAsia"/>
        </w:rPr>
      </w:pPr>
    </w:p>
    <w:p w14:paraId="5A726FE0">
      <w:pPr>
        <w:rPr>
          <w:rFonts w:hint="eastAsia"/>
        </w:rPr>
      </w:pPr>
    </w:p>
    <w:p w14:paraId="33DCC263">
      <w:pPr>
        <w:rPr>
          <w:rFonts w:hint="eastAsia"/>
        </w:rPr>
      </w:pPr>
    </w:p>
    <w:p w14:paraId="3CE9F2AD">
      <w:pPr>
        <w:rPr>
          <w:rFonts w:hint="eastAsia"/>
        </w:rPr>
      </w:pPr>
    </w:p>
    <w:p w14:paraId="6D31DCB2">
      <w:pPr>
        <w:rPr>
          <w:rFonts w:hint="eastAsia"/>
        </w:rPr>
      </w:pPr>
    </w:p>
    <w:p w14:paraId="01AB77C1">
      <w:pPr>
        <w:rPr>
          <w:rFonts w:hint="eastAsia"/>
        </w:rPr>
      </w:pPr>
    </w:p>
    <w:p w14:paraId="5BB02993">
      <w:r>
        <w:rPr>
          <w:rFonts w:hint="eastAsia"/>
        </w:rPr>
        <w:t xml:space="preserve"> 频闪照片也是研究物体运动的一种实验方法。 频闪照片，简单的说，在一张照相机底片上进行多次曝光，显现出物体运动轨迹的照片。是借助于电子闪光灯的连续闪光，在一个画面上记录动体的连续运动过程。</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F69E6C5"/>
    <w:multiLevelType w:val="singleLevel"/>
    <w:tmpl w:val="8F69E6C5"/>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8362256"/>
    <w:rsid w:val="19BC1F42"/>
    <w:rsid w:val="37024957"/>
    <w:rsid w:val="3DB95415"/>
    <w:rsid w:val="3DC627AC"/>
    <w:rsid w:val="40583EC3"/>
    <w:rsid w:val="4356462A"/>
    <w:rsid w:val="4CAC46E0"/>
    <w:rsid w:val="52D9758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2114</Words>
  <Characters>2152</Characters>
  <Lines>0</Lines>
  <Paragraphs>0</Paragraphs>
  <TotalTime>1</TotalTime>
  <ScaleCrop>false</ScaleCrop>
  <LinksUpToDate>false</LinksUpToDate>
  <CharactersWithSpaces>2154</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2024-12-02T14:44:00Z</dcterms:created>
  <dc:creator>lenovo</dc:creator>
  <cp:lastModifiedBy>lenovo</cp:lastModifiedBy>
  <dcterms:modified xsi:type="dcterms:W3CDTF">2024-12-05T23:49:41Z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EC121EE3BAA940BB9F596DFD88B8A118_12</vt:lpwstr>
  </property>
</Properties>
</file>